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49" w:rsidRDefault="00F77249" w:rsidP="00F77249">
      <w:pPr>
        <w:rPr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77249" w:rsidRDefault="00F77249" w:rsidP="00F77249">
      <w:pPr>
        <w:ind w:firstLine="640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山东财经大学校园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卡通微信服务使用说明</w:t>
      </w:r>
    </w:p>
    <w:p w:rsidR="00F77249" w:rsidRDefault="00F77249" w:rsidP="00F77249">
      <w:pPr>
        <w:jc w:val="center"/>
        <w:rPr>
          <w:sz w:val="32"/>
          <w:szCs w:val="32"/>
        </w:rPr>
      </w:pPr>
    </w:p>
    <w:p w:rsidR="00F77249" w:rsidRDefault="00F77249" w:rsidP="00F7724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一、关注学校公众号</w:t>
      </w:r>
    </w:p>
    <w:p w:rsidR="00F77249" w:rsidRDefault="00F77249" w:rsidP="00F772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您可以通过以下两种方式关注</w:t>
      </w:r>
    </w:p>
    <w:p w:rsidR="00F77249" w:rsidRDefault="00F77249" w:rsidP="00F7724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通过微信</w:t>
      </w:r>
      <w:proofErr w:type="gramEnd"/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查找公众号</w:t>
      </w:r>
      <w:r>
        <w:rPr>
          <w:sz w:val="28"/>
          <w:szCs w:val="28"/>
        </w:rPr>
        <w:t xml:space="preserve">- </w:t>
      </w:r>
      <w:r>
        <w:rPr>
          <w:rFonts w:hint="eastAsia"/>
          <w:sz w:val="28"/>
          <w:szCs w:val="28"/>
        </w:rPr>
        <w:t>输入学校公众号“山东财经大学校园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卡通”</w:t>
      </w:r>
      <w:r>
        <w:rPr>
          <w:sz w:val="28"/>
          <w:szCs w:val="28"/>
        </w:rPr>
        <w:t xml:space="preserve">- </w:t>
      </w:r>
      <w:r>
        <w:rPr>
          <w:rFonts w:hint="eastAsia"/>
          <w:sz w:val="28"/>
          <w:szCs w:val="28"/>
        </w:rPr>
        <w:t>关注</w:t>
      </w:r>
    </w:p>
    <w:p w:rsidR="00F77249" w:rsidRDefault="00F77249" w:rsidP="00F7724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扫描学校公众号</w:t>
      </w:r>
      <w:proofErr w:type="gramStart"/>
      <w:r>
        <w:rPr>
          <w:rFonts w:hint="eastAsia"/>
          <w:sz w:val="28"/>
          <w:szCs w:val="28"/>
        </w:rPr>
        <w:t>二维码进行</w:t>
      </w:r>
      <w:proofErr w:type="gramEnd"/>
      <w:r>
        <w:rPr>
          <w:rFonts w:hint="eastAsia"/>
          <w:sz w:val="28"/>
          <w:szCs w:val="28"/>
        </w:rPr>
        <w:t>关注</w:t>
      </w:r>
    </w:p>
    <w:p w:rsidR="00F77249" w:rsidRDefault="00F77249" w:rsidP="00F77249">
      <w:pPr>
        <w:widowControl/>
        <w:jc w:val="center"/>
      </w:pPr>
      <w:r>
        <w:rPr>
          <w:noProof/>
        </w:rPr>
        <w:drawing>
          <wp:inline distT="0" distB="0" distL="0" distR="0">
            <wp:extent cx="2847975" cy="2847975"/>
            <wp:effectExtent l="19050" t="0" r="9525" b="0"/>
            <wp:docPr id="1" name="图片 2" descr="qrcode_for_gh_f7ee70f9764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rcode_for_gh_f7ee70f97642_12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jc w:val="center"/>
        <w:rPr>
          <w:rFonts w:ascii="宋体" w:hAnsi="宋体" w:cs="宋体"/>
          <w:kern w:val="0"/>
          <w:sz w:val="24"/>
          <w:szCs w:val="24"/>
        </w:rPr>
      </w:pPr>
    </w:p>
    <w:p w:rsidR="00F77249" w:rsidRDefault="00F77249" w:rsidP="00F77249">
      <w:pPr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二、公众号菜单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校园服务</w:t>
      </w:r>
    </w:p>
    <w:p w:rsidR="00F77249" w:rsidRDefault="00F77249" w:rsidP="00F77249">
      <w:pPr>
        <w:pStyle w:val="ListParagraph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进入公众号菜单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校园服务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</w:p>
    <w:p w:rsidR="00F77249" w:rsidRDefault="00F77249" w:rsidP="00F77249">
      <w:pPr>
        <w:pStyle w:val="ListParagraph"/>
        <w:numPr>
          <w:ilvl w:val="0"/>
          <w:numId w:val="2"/>
        </w:numPr>
        <w:ind w:firstLineChars="0"/>
        <w:outlineLvl w:val="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校园服务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校园卡余额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（查询余额前需要先绑卡）</w:t>
      </w:r>
    </w:p>
    <w:p w:rsidR="00F77249" w:rsidRDefault="00F77249" w:rsidP="00F77249">
      <w:pPr>
        <w:pStyle w:val="ListParagraph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点击弹出的页面，输入姓名及学号（职工为“工号”，下同）后，点击“立即绑定”，便与您的校园卡轻松绑定。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314700" cy="2743200"/>
            <wp:effectExtent l="19050" t="0" r="0" b="0"/>
            <wp:docPr id="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绑定成功后，自动跳转到校园卡余额页面</w:t>
      </w:r>
    </w:p>
    <w:p w:rsidR="00F77249" w:rsidRDefault="00F77249" w:rsidP="00F77249">
      <w:pPr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3390900" cy="30670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numPr>
          <w:ilvl w:val="0"/>
          <w:numId w:val="3"/>
        </w:numPr>
        <w:ind w:firstLineChars="0"/>
        <w:outlineLvl w:val="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校园服务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充值校园卡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已绑卡</w:t>
      </w:r>
      <w:proofErr w:type="gramEnd"/>
      <w:r>
        <w:rPr>
          <w:rFonts w:hint="eastAsia"/>
          <w:sz w:val="28"/>
          <w:szCs w:val="28"/>
        </w:rPr>
        <w:t>的用户，直接输入充值金额即可，无需再次输入学号，姓名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未绑卡的</w:t>
      </w:r>
      <w:proofErr w:type="gramEnd"/>
      <w:r>
        <w:rPr>
          <w:rFonts w:hint="eastAsia"/>
          <w:sz w:val="28"/>
          <w:szCs w:val="28"/>
        </w:rPr>
        <w:t>用户，需要输入学号，姓名进行充值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71850" cy="3343275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确认充值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输入</w:t>
      </w:r>
      <w:proofErr w:type="gramStart"/>
      <w:r>
        <w:rPr>
          <w:rFonts w:hint="eastAsia"/>
          <w:sz w:val="28"/>
          <w:szCs w:val="28"/>
        </w:rPr>
        <w:t>微信支付</w:t>
      </w:r>
      <w:proofErr w:type="gramEnd"/>
      <w:r>
        <w:rPr>
          <w:rFonts w:hint="eastAsia"/>
          <w:sz w:val="28"/>
          <w:szCs w:val="28"/>
        </w:rPr>
        <w:t>密码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52800" cy="347662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支付成功</w:t>
      </w:r>
    </w:p>
    <w:p w:rsidR="00F77249" w:rsidRDefault="00F77249" w:rsidP="00F77249">
      <w:pPr>
        <w:pStyle w:val="ListParagraph"/>
        <w:numPr>
          <w:ilvl w:val="0"/>
          <w:numId w:val="3"/>
        </w:numPr>
        <w:ind w:firstLineChars="0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校园服务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交易订单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343275" cy="172402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点击相应订单可查看订单详情</w:t>
      </w:r>
    </w:p>
    <w:p w:rsidR="00F77249" w:rsidRDefault="00F77249" w:rsidP="00F77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333750" cy="4038600"/>
            <wp:effectExtent l="1905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numPr>
          <w:ilvl w:val="0"/>
          <w:numId w:val="3"/>
        </w:numPr>
        <w:ind w:firstLineChars="0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校园服务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挂失校园卡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已绑卡</w:t>
      </w:r>
      <w:proofErr w:type="gramEnd"/>
      <w:r>
        <w:rPr>
          <w:rFonts w:hint="eastAsia"/>
          <w:sz w:val="28"/>
          <w:szCs w:val="28"/>
        </w:rPr>
        <w:t>用户直接输入校园卡交易密码即可挂失</w:t>
      </w:r>
    </w:p>
    <w:p w:rsidR="00F77249" w:rsidRDefault="00F77249" w:rsidP="00F77249">
      <w:pPr>
        <w:ind w:firstLineChars="150" w:firstLine="4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未绑卡用户</w:t>
      </w:r>
      <w:proofErr w:type="gramEnd"/>
      <w:r>
        <w:rPr>
          <w:rFonts w:hint="eastAsia"/>
          <w:sz w:val="28"/>
          <w:szCs w:val="28"/>
        </w:rPr>
        <w:t>需要先</w:t>
      </w:r>
      <w:proofErr w:type="gramStart"/>
      <w:r>
        <w:rPr>
          <w:rFonts w:hint="eastAsia"/>
          <w:sz w:val="28"/>
          <w:szCs w:val="28"/>
        </w:rPr>
        <w:t>进行绑卡后</w:t>
      </w:r>
      <w:proofErr w:type="gramEnd"/>
      <w:r>
        <w:rPr>
          <w:rFonts w:hint="eastAsia"/>
          <w:sz w:val="28"/>
          <w:szCs w:val="28"/>
        </w:rPr>
        <w:t>才可挂失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52800" cy="33718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numPr>
          <w:ilvl w:val="0"/>
          <w:numId w:val="3"/>
        </w:numPr>
        <w:ind w:firstLineChars="0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校园服务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解绑校园卡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每个用户每月有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次解绑机会，解绑后可重新绑定其它校园卡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52800" cy="254317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</w:p>
    <w:p w:rsidR="00F77249" w:rsidRDefault="00F77249" w:rsidP="00F77249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三、公众号菜单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我要查询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提供快捷查询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卡通余额及交易订单的入口</w:t>
      </w:r>
    </w:p>
    <w:p w:rsidR="00F77249" w:rsidRDefault="00F77249" w:rsidP="00F77249">
      <w:pPr>
        <w:pStyle w:val="ListParagraph"/>
        <w:numPr>
          <w:ilvl w:val="0"/>
          <w:numId w:val="3"/>
        </w:numPr>
        <w:ind w:firstLineChars="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我要查询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校园卡余额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（查询余额前需要先绑卡）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已绑卡</w:t>
      </w:r>
      <w:proofErr w:type="gramEnd"/>
      <w:r>
        <w:rPr>
          <w:rFonts w:hint="eastAsia"/>
          <w:sz w:val="28"/>
          <w:szCs w:val="28"/>
        </w:rPr>
        <w:t>用户会接收到一条</w:t>
      </w:r>
      <w:proofErr w:type="gramStart"/>
      <w:r>
        <w:rPr>
          <w:rFonts w:hint="eastAsia"/>
          <w:sz w:val="28"/>
          <w:szCs w:val="28"/>
        </w:rPr>
        <w:t>微信消息</w:t>
      </w:r>
      <w:proofErr w:type="gramEnd"/>
      <w:r>
        <w:rPr>
          <w:rFonts w:hint="eastAsia"/>
          <w:sz w:val="28"/>
          <w:szCs w:val="28"/>
        </w:rPr>
        <w:t>，展示相应的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卡通余额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3750" cy="16954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49" w:rsidRDefault="00F77249" w:rsidP="00F77249">
      <w:pPr>
        <w:pStyle w:val="ListParagraph"/>
        <w:numPr>
          <w:ilvl w:val="0"/>
          <w:numId w:val="3"/>
        </w:numPr>
        <w:ind w:firstLineChars="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我要查询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交易订单</w:t>
      </w:r>
      <w:r>
        <w:rPr>
          <w:sz w:val="28"/>
          <w:szCs w:val="28"/>
        </w:rPr>
        <w:t xml:space="preserve"> </w:t>
      </w:r>
    </w:p>
    <w:p w:rsidR="00F77249" w:rsidRDefault="00F77249" w:rsidP="00F77249">
      <w:pPr>
        <w:pStyle w:val="ListParagraph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与校园服务中的交易订单功能相同</w:t>
      </w:r>
    </w:p>
    <w:p w:rsidR="00F77249" w:rsidRDefault="00F77249" w:rsidP="00F77249">
      <w:pPr>
        <w:pStyle w:val="ListParagraph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43275" cy="1724025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DB" w:rsidRDefault="000E65DB"/>
    <w:sectPr w:rsidR="000E65DB" w:rsidSect="000E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171"/>
    <w:multiLevelType w:val="multilevel"/>
    <w:tmpl w:val="2D24017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D35CC3"/>
    <w:multiLevelType w:val="multilevel"/>
    <w:tmpl w:val="6ED35C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3B2C16"/>
    <w:multiLevelType w:val="multilevel"/>
    <w:tmpl w:val="753B2C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249"/>
    <w:rsid w:val="000922E8"/>
    <w:rsid w:val="000E65DB"/>
    <w:rsid w:val="001C139C"/>
    <w:rsid w:val="006F5D0F"/>
    <w:rsid w:val="008067E4"/>
    <w:rsid w:val="00A90F55"/>
    <w:rsid w:val="00C87320"/>
    <w:rsid w:val="00D33835"/>
    <w:rsid w:val="00ED3657"/>
    <w:rsid w:val="00F7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F77249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F772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2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</Words>
  <Characters>476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2017-09-02T08:11:00Z</dcterms:created>
  <dcterms:modified xsi:type="dcterms:W3CDTF">2017-09-02T08:12:00Z</dcterms:modified>
</cp:coreProperties>
</file>