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6C" w:rsidRDefault="007E616C" w:rsidP="007E616C">
      <w:pPr>
        <w:spacing w:line="36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趣味项目竞赛规则</w:t>
      </w:r>
    </w:p>
    <w:p w:rsidR="007E616C" w:rsidRDefault="007E616C" w:rsidP="007E616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个人项目</w:t>
      </w:r>
    </w:p>
    <w:p w:rsidR="007E616C" w:rsidRDefault="007E616C" w:rsidP="007E616C">
      <w:pPr>
        <w:spacing w:line="360" w:lineRule="auto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（1）快速投篮</w:t>
      </w:r>
    </w:p>
    <w:p w:rsidR="007E616C" w:rsidRDefault="007E616C" w:rsidP="007E616C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开赛前参赛者手持小篮球在投篮机前做好准备。令发后，参赛者自投自取将球投进篮筐，投进1球得1分，1分钟内投完。得分多者名次列前。</w:t>
      </w:r>
    </w:p>
    <w:p w:rsidR="007E616C" w:rsidRDefault="007E616C" w:rsidP="007E616C">
      <w:pPr>
        <w:spacing w:line="360" w:lineRule="auto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（2）愤怒小鸟</w:t>
      </w:r>
    </w:p>
    <w:p w:rsidR="007E616C" w:rsidRDefault="007E616C" w:rsidP="007E616C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运动员站在线后向垒球框内连续投5次球。球筐直径0.6米，投球线距离为10米。 每人投球5次，进一球得一分。最后成绩按分数计算，以进球总数最多的获胜。如成绩相同，加赛一次，直至决出胜负。</w:t>
      </w:r>
    </w:p>
    <w:p w:rsidR="007E616C" w:rsidRDefault="007E616C" w:rsidP="007E616C">
      <w:pPr>
        <w:spacing w:line="360" w:lineRule="auto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（3）足球射门</w:t>
      </w:r>
    </w:p>
    <w:p w:rsidR="007E616C" w:rsidRDefault="007E616C" w:rsidP="007E616C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开赛前，参赛者站在</w:t>
      </w:r>
      <w:proofErr w:type="gramStart"/>
      <w:r>
        <w:rPr>
          <w:rFonts w:ascii="宋体" w:hAnsi="宋体" w:hint="eastAsia"/>
          <w:color w:val="000000" w:themeColor="text1"/>
          <w:sz w:val="24"/>
        </w:rPr>
        <w:t>踢球线</w:t>
      </w:r>
      <w:proofErr w:type="gramEnd"/>
      <w:r>
        <w:rPr>
          <w:rFonts w:ascii="宋体" w:hAnsi="宋体" w:hint="eastAsia"/>
          <w:color w:val="000000" w:themeColor="text1"/>
          <w:sz w:val="24"/>
        </w:rPr>
        <w:t>后准备好足球做好准备。令发后，将足球踢向对面4米处充气足球门的6个洞中，从左到右从上到下分值依次为：5，4，5，3，2，3，每踢进一个洞，即获得对应的得分。每人5次机会，1分钟内踢完，计时（踢出第1球到踢出第5</w:t>
      </w:r>
      <w:proofErr w:type="gramStart"/>
      <w:r>
        <w:rPr>
          <w:rFonts w:ascii="宋体" w:hAnsi="宋体" w:hint="eastAsia"/>
          <w:color w:val="000000" w:themeColor="text1"/>
          <w:sz w:val="24"/>
        </w:rPr>
        <w:t>球过程</w:t>
      </w:r>
      <w:proofErr w:type="gramEnd"/>
      <w:r>
        <w:rPr>
          <w:rFonts w:ascii="宋体" w:hAnsi="宋体" w:hint="eastAsia"/>
          <w:color w:val="000000" w:themeColor="text1"/>
          <w:sz w:val="24"/>
        </w:rPr>
        <w:t>所用时间）计分。得分多者名次列前，得分相同则用时少者名次列前。</w:t>
      </w:r>
    </w:p>
    <w:p w:rsidR="007E616C" w:rsidRDefault="007E616C" w:rsidP="007E616C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（4）掷骰子</w:t>
      </w:r>
    </w:p>
    <w:p w:rsidR="007E616C" w:rsidRDefault="007E616C" w:rsidP="007E616C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开赛前，参赛者站在投掷线后拿起骰子做好准备。令发后，参赛者依次将巨型骰子投掷到3米以外的地方（第一落点必须3米以外），向上的一面为最终成绩，每人3次机会，计时（抛出第1个骰子到抛出第3个骰子过程所用时间）计分，3次累计相加点数多者名次列前。得分多者名次列前，得分相同则用时少者名次列前。参赛者每次只能投掷1个骰子，否则视为犯规不计成绩。</w:t>
      </w:r>
    </w:p>
    <w:p w:rsidR="007E616C" w:rsidRDefault="007E616C" w:rsidP="007E616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团体项目</w:t>
      </w:r>
    </w:p>
    <w:p w:rsidR="007E616C" w:rsidRDefault="007E616C" w:rsidP="007E616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（1）滚雪球：</w:t>
      </w:r>
    </w:p>
    <w:p w:rsidR="007E616C" w:rsidRDefault="007E616C" w:rsidP="007E616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参加人数5人，在场地上画一条起点线，起点线向前20米设置一标志杆。在起点处也设置一小红旗作为折转标志。每队运动员按运动能力强在先、弱在后依次纵队排到起点线上。裁判发令后，各队排头迅速向前跑去，绕过标志杆跑回起点，与第二人手</w:t>
      </w:r>
      <w:proofErr w:type="gramStart"/>
      <w:r>
        <w:rPr>
          <w:rFonts w:ascii="宋体" w:hAnsi="宋体" w:hint="eastAsia"/>
          <w:sz w:val="24"/>
        </w:rPr>
        <w:t>拉手再迅速跑标志</w:t>
      </w:r>
      <w:proofErr w:type="gramEnd"/>
      <w:r>
        <w:rPr>
          <w:rFonts w:ascii="宋体" w:hAnsi="宋体" w:hint="eastAsia"/>
          <w:sz w:val="24"/>
        </w:rPr>
        <w:t>杆，绕过标志杆跑回起点，然后变成三个人手拉手向前跑，依此类推，直到整个队伍都手拉手跑完为止，最先跑回起点的队为胜队。规则：1、返回起点的人(队)必须绕过终、起点标志手拉手向前跑。2、</w:t>
      </w:r>
      <w:r>
        <w:rPr>
          <w:rFonts w:ascii="宋体" w:hAnsi="宋体" w:hint="eastAsia"/>
          <w:sz w:val="24"/>
        </w:rPr>
        <w:lastRenderedPageBreak/>
        <w:t>跑动中任何人不得将手松开，否则取消比赛成绩。</w:t>
      </w:r>
    </w:p>
    <w:p w:rsidR="007E616C" w:rsidRDefault="007E616C" w:rsidP="007E616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（2）毛毛虫竞速 ：</w:t>
      </w:r>
    </w:p>
    <w:p w:rsidR="007E616C" w:rsidRDefault="007E616C" w:rsidP="007E616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每队4人，2男2女。开赛前, 4名参赛者跨骑在比赛器材上,双手握住固定把手立于起跑线后做好准备。令发后，4名参赛者通过协作配合使比赛器材在赛道上行进，赛程30米。以比赛器材触及终点线所在垂直平面为计时停止，用时少者名次列前。比赛过程中，任何参赛者不得脱离比赛器材，否则视为犯规不计成绩。</w:t>
      </w:r>
    </w:p>
    <w:p w:rsidR="007E616C" w:rsidRDefault="007E616C" w:rsidP="007E616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（3）勇攀高峰：</w:t>
      </w:r>
    </w:p>
    <w:p w:rsidR="007E616C" w:rsidRDefault="007E616C" w:rsidP="007E616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每队5人，3男2女。 开赛前，4名参赛者按顺序在起跑线后做好准备。令发后，第1名参赛者依次通过“跨栏 、攀岩”环节后返回起点以击掌的方式与第2名参赛者接力，第2名参赛者以同样的方式前进返回起点以击掌的方式与第3名参赛者接力，以此类推，赛程为30米。以最后1名参赛者返回起点触及起点线所在的垂直平面计时停止，用时少者名次列前。通过攀岩时，必须采取滑落的姿势，不得采取跑、跳等其他姿势，否则视为犯规不计成绩。</w:t>
      </w:r>
    </w:p>
    <w:p w:rsidR="007E616C" w:rsidRDefault="007E616C" w:rsidP="007E616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（4）车轮滚滚：</w:t>
      </w:r>
    </w:p>
    <w:p w:rsidR="007E616C" w:rsidRDefault="007E616C" w:rsidP="007E616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每队5人，4男1女。开赛前，参赛者在起跑线后做好准备。发令后，1名参赛者坐或趴在充气垫上，另外4名参赛者通过搬运“圆木”作为气垫的轮胎使器材滚动前进，赛程为20米。以比赛器材任意部位触及终点线所在垂直平面为计时停止，用时少者名次列前。比赛过程中，1名气垫上的参赛者不得掉落，器材必须滚动向前，不得拖动或者以其他的方式前进，否则视为犯规不计成绩。</w:t>
      </w:r>
    </w:p>
    <w:p w:rsidR="00556B37" w:rsidRPr="007E616C" w:rsidRDefault="00556B37">
      <w:pPr>
        <w:rPr>
          <w:rFonts w:hint="eastAsia"/>
        </w:rPr>
      </w:pPr>
      <w:bookmarkStart w:id="0" w:name="_GoBack"/>
      <w:bookmarkEnd w:id="0"/>
    </w:p>
    <w:sectPr w:rsidR="00556B37" w:rsidRPr="007E6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6C"/>
    <w:rsid w:val="00556B37"/>
    <w:rsid w:val="007E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yundonghui2</dc:creator>
  <cp:keywords/>
  <dc:description/>
  <cp:lastModifiedBy>yundonghui2</cp:lastModifiedBy>
  <cp:revision>1</cp:revision>
  <dcterms:created xsi:type="dcterms:W3CDTF">2018-04-01T10:30:00Z</dcterms:created>
  <dcterms:modified xsi:type="dcterms:W3CDTF">2018-04-01T10:31:00Z</dcterms:modified>
</cp:coreProperties>
</file>