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6B" w:rsidRPr="00963D6B" w:rsidRDefault="0048513E">
      <w:pPr>
        <w:rPr>
          <w:rFonts w:ascii="黑体" w:eastAsia="黑体" w:hAnsi="黑体" w:hint="eastAsia"/>
          <w:sz w:val="32"/>
          <w:szCs w:val="32"/>
        </w:rPr>
      </w:pPr>
      <w:r w:rsidRPr="00963D6B"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r w:rsidRPr="00963D6B">
        <w:rPr>
          <w:rFonts w:ascii="黑体" w:eastAsia="黑体" w:hAnsi="黑体" w:hint="eastAsia"/>
          <w:sz w:val="32"/>
          <w:szCs w:val="32"/>
        </w:rPr>
        <w:t>1</w:t>
      </w:r>
    </w:p>
    <w:p w:rsidR="00963D6B" w:rsidRPr="00963D6B" w:rsidRDefault="00963D6B">
      <w:pPr>
        <w:rPr>
          <w:rFonts w:ascii="黑体" w:eastAsia="黑体" w:hAnsi="黑体" w:hint="eastAsia"/>
          <w:sz w:val="32"/>
          <w:szCs w:val="32"/>
        </w:rPr>
      </w:pPr>
    </w:p>
    <w:p w:rsidR="009F100B" w:rsidRPr="00963D6B" w:rsidRDefault="0048513E" w:rsidP="00963D6B">
      <w:pPr>
        <w:jc w:val="center"/>
        <w:rPr>
          <w:rFonts w:ascii="华文中宋" w:eastAsia="华文中宋" w:hAnsi="华文中宋"/>
          <w:sz w:val="44"/>
          <w:szCs w:val="44"/>
        </w:rPr>
      </w:pPr>
      <w:r w:rsidRPr="00963D6B">
        <w:rPr>
          <w:rFonts w:ascii="华文中宋" w:eastAsia="华文中宋" w:hAnsi="华文中宋" w:hint="eastAsia"/>
          <w:sz w:val="44"/>
          <w:szCs w:val="44"/>
        </w:rPr>
        <w:t>资助方向及要求</w:t>
      </w:r>
    </w:p>
    <w:bookmarkEnd w:id="0"/>
    <w:p w:rsidR="00963D6B" w:rsidRDefault="00963D6B" w:rsidP="00963D6B">
      <w:pPr>
        <w:jc w:val="center"/>
        <w:rPr>
          <w:rFonts w:ascii="仿宋_GB2312" w:eastAsia="仿宋_GB2312" w:hint="eastAsia"/>
          <w:sz w:val="32"/>
          <w:szCs w:val="32"/>
        </w:rPr>
      </w:pPr>
    </w:p>
    <w:p w:rsidR="009F100B" w:rsidRDefault="0048513E" w:rsidP="00963D6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一、优势学科提升</w:t>
      </w:r>
    </w:p>
    <w:p w:rsidR="00963D6B" w:rsidRDefault="0048513E" w:rsidP="00963D6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胶体</w:t>
      </w:r>
      <w:r>
        <w:rPr>
          <w:rFonts w:ascii="仿宋_GB2312" w:eastAsia="仿宋_GB2312" w:hint="eastAsia"/>
          <w:sz w:val="32"/>
          <w:szCs w:val="32"/>
        </w:rPr>
        <w:t>与界面</w:t>
      </w:r>
      <w:r>
        <w:rPr>
          <w:rFonts w:ascii="仿宋_GB2312" w:eastAsia="仿宋_GB2312" w:hint="eastAsia"/>
          <w:sz w:val="32"/>
          <w:szCs w:val="32"/>
        </w:rPr>
        <w:t>化学—高效表面活性剂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项目代码</w:t>
      </w:r>
      <w:r>
        <w:rPr>
          <w:rFonts w:ascii="仿宋_GB2312" w:eastAsia="仿宋_GB2312" w:hint="eastAsia"/>
          <w:sz w:val="32"/>
          <w:szCs w:val="32"/>
        </w:rPr>
        <w:t>:2018A05,</w:t>
      </w:r>
      <w:r>
        <w:rPr>
          <w:rFonts w:ascii="仿宋_GB2312" w:eastAsia="仿宋_GB2312" w:hint="eastAsia"/>
          <w:sz w:val="32"/>
          <w:szCs w:val="32"/>
        </w:rPr>
        <w:t>以下同）</w:t>
      </w:r>
    </w:p>
    <w:p w:rsidR="009F100B" w:rsidRDefault="0048513E" w:rsidP="00963D6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海洋生物</w:t>
      </w:r>
      <w:r>
        <w:rPr>
          <w:rFonts w:ascii="仿宋_GB2312" w:eastAsia="仿宋_GB2312" w:hint="eastAsia"/>
          <w:sz w:val="32"/>
          <w:szCs w:val="32"/>
        </w:rPr>
        <w:t>遗传</w:t>
      </w:r>
      <w:r>
        <w:rPr>
          <w:rFonts w:ascii="仿宋_GB2312" w:eastAsia="仿宋_GB2312" w:hint="eastAsia"/>
          <w:sz w:val="32"/>
          <w:szCs w:val="32"/>
        </w:rPr>
        <w:t>学与</w:t>
      </w:r>
      <w:r>
        <w:rPr>
          <w:rFonts w:ascii="仿宋_GB2312" w:eastAsia="仿宋_GB2312" w:hint="eastAsia"/>
          <w:sz w:val="32"/>
          <w:szCs w:val="32"/>
        </w:rPr>
        <w:t>育种—海洋贝类模式动物平台</w:t>
      </w:r>
      <w:r>
        <w:rPr>
          <w:rFonts w:ascii="仿宋_GB2312" w:eastAsia="仿宋_GB2312" w:hint="eastAsia"/>
          <w:sz w:val="32"/>
          <w:szCs w:val="32"/>
        </w:rPr>
        <w:t>(2018A07)</w:t>
      </w:r>
    </w:p>
    <w:p w:rsidR="009F100B" w:rsidRDefault="0048513E" w:rsidP="00963D6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二、战略跟踪</w:t>
      </w:r>
    </w:p>
    <w:p w:rsidR="009F100B" w:rsidRDefault="0048513E" w:rsidP="00963D6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跟踪学科发展前沿，开展适度前瞻性研究，夯实知识与技术的储备，提升我省相关领域的学术影响力与竞争力。要求结合重大应用需求开展深入的研究工作，掌握核心技术，发表高水平论文，申报发明专利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件以上。</w:t>
      </w:r>
    </w:p>
    <w:p w:rsidR="00963D6B" w:rsidRDefault="00963D6B" w:rsidP="00963D6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48513E">
        <w:rPr>
          <w:rFonts w:ascii="仿宋_GB2312" w:eastAsia="仿宋_GB2312" w:hint="eastAsia"/>
          <w:sz w:val="32"/>
          <w:szCs w:val="32"/>
        </w:rPr>
        <w:t>太赫兹、量子信息与器件（</w:t>
      </w:r>
      <w:r w:rsidR="0048513E">
        <w:rPr>
          <w:rFonts w:ascii="仿宋_GB2312" w:eastAsia="仿宋_GB2312" w:hint="eastAsia"/>
          <w:sz w:val="32"/>
          <w:szCs w:val="32"/>
        </w:rPr>
        <w:t>2018B06</w:t>
      </w:r>
      <w:r w:rsidR="0048513E">
        <w:rPr>
          <w:rFonts w:ascii="仿宋_GB2312" w:eastAsia="仿宋_GB2312" w:hint="eastAsia"/>
          <w:sz w:val="32"/>
          <w:szCs w:val="32"/>
        </w:rPr>
        <w:t>）</w:t>
      </w:r>
    </w:p>
    <w:p w:rsidR="00963D6B" w:rsidRDefault="00963D6B" w:rsidP="00963D6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48513E">
        <w:rPr>
          <w:rFonts w:ascii="仿宋_GB2312" w:eastAsia="仿宋_GB2312" w:hint="eastAsia"/>
          <w:sz w:val="32"/>
          <w:szCs w:val="32"/>
        </w:rPr>
        <w:t>材料基因工程（</w:t>
      </w:r>
      <w:r w:rsidR="0048513E">
        <w:rPr>
          <w:rFonts w:ascii="仿宋_GB2312" w:eastAsia="仿宋_GB2312" w:hint="eastAsia"/>
          <w:sz w:val="32"/>
          <w:szCs w:val="32"/>
        </w:rPr>
        <w:t>2018B07</w:t>
      </w:r>
      <w:r w:rsidR="0048513E">
        <w:rPr>
          <w:rFonts w:ascii="仿宋_GB2312" w:eastAsia="仿宋_GB2312" w:hint="eastAsia"/>
          <w:sz w:val="32"/>
          <w:szCs w:val="32"/>
        </w:rPr>
        <w:t>）</w:t>
      </w:r>
    </w:p>
    <w:p w:rsidR="009F100B" w:rsidRDefault="00963D6B" w:rsidP="00963D6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48513E">
        <w:rPr>
          <w:rFonts w:ascii="仿宋_GB2312" w:eastAsia="仿宋_GB2312" w:hint="eastAsia"/>
          <w:sz w:val="32"/>
          <w:szCs w:val="32"/>
        </w:rPr>
        <w:t>人机交互技术</w:t>
      </w:r>
      <w:r w:rsidR="0048513E">
        <w:rPr>
          <w:rFonts w:ascii="仿宋_GB2312" w:eastAsia="仿宋_GB2312" w:hint="eastAsia"/>
          <w:sz w:val="32"/>
          <w:szCs w:val="32"/>
        </w:rPr>
        <w:t>(2018B08)</w:t>
      </w:r>
    </w:p>
    <w:p w:rsidR="009F100B" w:rsidRDefault="0048513E" w:rsidP="00963D6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三、基础研究成果深度消化</w:t>
      </w:r>
    </w:p>
    <w:p w:rsidR="009F100B" w:rsidRDefault="0048513E" w:rsidP="00963D6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充分利用前期基础研究取得的成果，与省内相关企业（行业管理部门）进行有效对接，针对产业应用中的实际需求与技术瓶颈问题，开展深入的应用基础研究，掌握相关的核心技术，为最终攻克技术难题奠定基础。要求项目研究的</w:t>
      </w:r>
      <w:r>
        <w:rPr>
          <w:rFonts w:ascii="仿宋_GB2312" w:eastAsia="仿宋_GB2312" w:hint="eastAsia"/>
          <w:sz w:val="32"/>
          <w:szCs w:val="32"/>
        </w:rPr>
        <w:lastRenderedPageBreak/>
        <w:t>预期技术指标达到相关产业的领先水平，申报发明专利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件以上。</w:t>
      </w:r>
    </w:p>
    <w:p w:rsidR="009F100B" w:rsidRDefault="00963D6B" w:rsidP="00963D6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="0048513E">
        <w:rPr>
          <w:rFonts w:ascii="仿宋_GB2312" w:eastAsia="仿宋_GB2312" w:hint="eastAsia"/>
          <w:sz w:val="32"/>
          <w:szCs w:val="32"/>
        </w:rPr>
        <w:t>新型靶向药物开发（</w:t>
      </w:r>
      <w:r w:rsidR="0048513E">
        <w:rPr>
          <w:rFonts w:ascii="仿宋_GB2312" w:eastAsia="仿宋_GB2312" w:hint="eastAsia"/>
          <w:sz w:val="32"/>
          <w:szCs w:val="32"/>
        </w:rPr>
        <w:t>2018C10</w:t>
      </w:r>
      <w:r w:rsidR="0048513E">
        <w:rPr>
          <w:rFonts w:ascii="仿宋_GB2312" w:eastAsia="仿宋_GB2312" w:hint="eastAsia"/>
          <w:sz w:val="32"/>
          <w:szCs w:val="32"/>
        </w:rPr>
        <w:t>）</w:t>
      </w:r>
    </w:p>
    <w:p w:rsidR="009F100B" w:rsidRDefault="00963D6B" w:rsidP="00963D6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="0048513E">
        <w:rPr>
          <w:rFonts w:ascii="仿宋_GB2312" w:eastAsia="仿宋_GB2312" w:hint="eastAsia"/>
          <w:sz w:val="32"/>
          <w:szCs w:val="32"/>
        </w:rPr>
        <w:t>中药药效物质发现与开发（</w:t>
      </w:r>
      <w:r w:rsidR="0048513E">
        <w:rPr>
          <w:rFonts w:ascii="仿宋_GB2312" w:eastAsia="仿宋_GB2312" w:hint="eastAsia"/>
          <w:sz w:val="32"/>
          <w:szCs w:val="32"/>
        </w:rPr>
        <w:t>2018C11</w:t>
      </w:r>
      <w:r w:rsidR="0048513E">
        <w:rPr>
          <w:rFonts w:ascii="仿宋_GB2312" w:eastAsia="仿宋_GB2312" w:hint="eastAsia"/>
          <w:sz w:val="32"/>
          <w:szCs w:val="32"/>
        </w:rPr>
        <w:t>）</w:t>
      </w:r>
    </w:p>
    <w:p w:rsidR="009F100B" w:rsidRDefault="00963D6B" w:rsidP="00963D6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="0048513E">
        <w:rPr>
          <w:rFonts w:ascii="仿宋_GB2312" w:eastAsia="仿宋_GB2312" w:hint="eastAsia"/>
          <w:sz w:val="32"/>
          <w:szCs w:val="32"/>
        </w:rPr>
        <w:t>生物组织工程材料（非增材制造方式）</w:t>
      </w:r>
      <w:r w:rsidR="0048513E">
        <w:rPr>
          <w:rFonts w:ascii="仿宋_GB2312" w:eastAsia="仿宋_GB2312" w:hint="eastAsia"/>
          <w:sz w:val="32"/>
          <w:szCs w:val="32"/>
        </w:rPr>
        <w:t>(2018C12)</w:t>
      </w:r>
    </w:p>
    <w:p w:rsidR="00963D6B" w:rsidRDefault="0048513E" w:rsidP="00963D6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信息功能材料与器件</w:t>
      </w:r>
      <w:r>
        <w:rPr>
          <w:rFonts w:ascii="仿宋_GB2312" w:eastAsia="仿宋_GB2312" w:hint="eastAsia"/>
          <w:sz w:val="32"/>
          <w:szCs w:val="32"/>
        </w:rPr>
        <w:t>(2018C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963D6B" w:rsidRDefault="0048513E" w:rsidP="00963D6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先进储能材料与器件（不包括钙钛矿系材料）</w:t>
      </w:r>
      <w:r>
        <w:rPr>
          <w:rFonts w:ascii="仿宋_GB2312" w:eastAsia="仿宋_GB2312" w:hint="eastAsia"/>
          <w:sz w:val="32"/>
          <w:szCs w:val="32"/>
        </w:rPr>
        <w:t>(2018C14)</w:t>
      </w:r>
    </w:p>
    <w:p w:rsidR="009F100B" w:rsidRDefault="00963D6B" w:rsidP="00963D6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 w:rsidR="0048513E">
        <w:rPr>
          <w:rFonts w:ascii="仿宋_GB2312" w:eastAsia="仿宋_GB2312" w:hint="eastAsia"/>
          <w:sz w:val="32"/>
          <w:szCs w:val="32"/>
        </w:rPr>
        <w:t>极端条件下复合陶瓷材料（</w:t>
      </w:r>
      <w:r w:rsidR="0048513E">
        <w:rPr>
          <w:rFonts w:ascii="仿宋_GB2312" w:eastAsia="仿宋_GB2312" w:hint="eastAsia"/>
          <w:sz w:val="32"/>
          <w:szCs w:val="32"/>
        </w:rPr>
        <w:t>2018C15</w:t>
      </w:r>
      <w:r w:rsidR="0048513E">
        <w:rPr>
          <w:rFonts w:ascii="仿宋_GB2312" w:eastAsia="仿宋_GB2312" w:hint="eastAsia"/>
          <w:sz w:val="32"/>
          <w:szCs w:val="32"/>
        </w:rPr>
        <w:t>）</w:t>
      </w:r>
    </w:p>
    <w:p w:rsidR="00963D6B" w:rsidRDefault="00963D6B" w:rsidP="00963D6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</w:t>
      </w:r>
      <w:r w:rsidR="0048513E">
        <w:rPr>
          <w:rFonts w:ascii="仿宋_GB2312" w:eastAsia="仿宋_GB2312" w:hint="eastAsia"/>
          <w:sz w:val="32"/>
          <w:szCs w:val="32"/>
        </w:rPr>
        <w:t>微化工技术</w:t>
      </w:r>
      <w:r w:rsidR="0048513E">
        <w:rPr>
          <w:rFonts w:ascii="仿宋_GB2312" w:eastAsia="仿宋_GB2312" w:hint="eastAsia"/>
          <w:sz w:val="32"/>
          <w:szCs w:val="32"/>
        </w:rPr>
        <w:t>(2018C16)</w:t>
      </w:r>
    </w:p>
    <w:p w:rsidR="009F100B" w:rsidRDefault="00963D6B" w:rsidP="00963D6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 w:rsidR="0048513E">
        <w:rPr>
          <w:rFonts w:ascii="仿宋_GB2312" w:eastAsia="仿宋_GB2312" w:hint="eastAsia"/>
          <w:sz w:val="32"/>
          <w:szCs w:val="32"/>
        </w:rPr>
        <w:t>高效焊接加工技术</w:t>
      </w:r>
      <w:r w:rsidR="0048513E">
        <w:rPr>
          <w:rFonts w:ascii="仿宋_GB2312" w:eastAsia="仿宋_GB2312" w:hint="eastAsia"/>
          <w:sz w:val="32"/>
          <w:szCs w:val="32"/>
        </w:rPr>
        <w:t>(2018C17)</w:t>
      </w:r>
    </w:p>
    <w:p w:rsidR="009F100B" w:rsidRDefault="00963D6B" w:rsidP="00963D6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 w:rsidR="0048513E">
        <w:rPr>
          <w:rFonts w:ascii="仿宋_GB2312" w:eastAsia="仿宋_GB2312" w:hint="eastAsia"/>
          <w:sz w:val="32"/>
          <w:szCs w:val="32"/>
        </w:rPr>
        <w:t>机械曲面抛光技术</w:t>
      </w:r>
      <w:r w:rsidR="0048513E">
        <w:rPr>
          <w:rFonts w:ascii="仿宋_GB2312" w:eastAsia="仿宋_GB2312" w:hint="eastAsia"/>
          <w:sz w:val="32"/>
          <w:szCs w:val="32"/>
        </w:rPr>
        <w:t>(2018C18)</w:t>
      </w:r>
    </w:p>
    <w:p w:rsidR="009F100B" w:rsidRDefault="00963D6B" w:rsidP="00963D6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</w:t>
      </w:r>
      <w:r w:rsidR="0048513E">
        <w:rPr>
          <w:rFonts w:ascii="仿宋_GB2312" w:eastAsia="仿宋_GB2312" w:hint="eastAsia"/>
          <w:sz w:val="32"/>
          <w:szCs w:val="32"/>
        </w:rPr>
        <w:t>模具加工关键制造技术</w:t>
      </w:r>
      <w:r w:rsidR="0048513E">
        <w:rPr>
          <w:rFonts w:ascii="仿宋_GB2312" w:eastAsia="仿宋_GB2312" w:hint="eastAsia"/>
          <w:sz w:val="32"/>
          <w:szCs w:val="32"/>
        </w:rPr>
        <w:t>(2018C19)</w:t>
      </w:r>
    </w:p>
    <w:p w:rsidR="009F100B" w:rsidRDefault="00963D6B" w:rsidP="00963D6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</w:t>
      </w:r>
      <w:r w:rsidR="0048513E">
        <w:rPr>
          <w:rFonts w:ascii="仿宋_GB2312" w:eastAsia="仿宋_GB2312" w:hint="eastAsia"/>
          <w:sz w:val="32"/>
          <w:szCs w:val="32"/>
        </w:rPr>
        <w:t>高效热交换器设计与制造（</w:t>
      </w:r>
      <w:r w:rsidR="0048513E">
        <w:rPr>
          <w:rFonts w:ascii="仿宋_GB2312" w:eastAsia="仿宋_GB2312" w:hint="eastAsia"/>
          <w:sz w:val="32"/>
          <w:szCs w:val="32"/>
        </w:rPr>
        <w:t>2018C20</w:t>
      </w:r>
      <w:r w:rsidR="0048513E">
        <w:rPr>
          <w:rFonts w:ascii="仿宋_GB2312" w:eastAsia="仿宋_GB2312" w:hint="eastAsia"/>
          <w:sz w:val="32"/>
          <w:szCs w:val="32"/>
        </w:rPr>
        <w:t>）</w:t>
      </w:r>
    </w:p>
    <w:p w:rsidR="009F100B" w:rsidRDefault="00963D6B" w:rsidP="00963D6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</w:t>
      </w:r>
      <w:r w:rsidR="0048513E">
        <w:rPr>
          <w:rFonts w:ascii="仿宋_GB2312" w:eastAsia="仿宋_GB2312" w:hint="eastAsia"/>
          <w:sz w:val="32"/>
          <w:szCs w:val="32"/>
        </w:rPr>
        <w:t>煤清洁利用技术</w:t>
      </w:r>
      <w:r w:rsidR="0048513E">
        <w:rPr>
          <w:rFonts w:ascii="仿宋_GB2312" w:eastAsia="仿宋_GB2312" w:hint="eastAsia"/>
          <w:sz w:val="32"/>
          <w:szCs w:val="32"/>
        </w:rPr>
        <w:t>(2018C21)</w:t>
      </w:r>
    </w:p>
    <w:p w:rsidR="009F100B" w:rsidRDefault="00963D6B" w:rsidP="00963D6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18.</w:t>
      </w:r>
      <w:r w:rsidR="0048513E">
        <w:rPr>
          <w:rFonts w:ascii="仿宋_GB2312" w:eastAsia="仿宋_GB2312" w:hint="eastAsia"/>
          <w:sz w:val="32"/>
          <w:szCs w:val="32"/>
        </w:rPr>
        <w:t>生物农药与生物防治技术（</w:t>
      </w:r>
      <w:r w:rsidR="0048513E">
        <w:rPr>
          <w:rFonts w:ascii="仿宋_GB2312" w:eastAsia="仿宋_GB2312" w:hint="eastAsia"/>
          <w:sz w:val="32"/>
          <w:szCs w:val="32"/>
        </w:rPr>
        <w:t>2018C22</w:t>
      </w:r>
      <w:r w:rsidR="0048513E">
        <w:rPr>
          <w:rFonts w:ascii="仿宋_GB2312" w:eastAsia="仿宋_GB2312" w:hint="eastAsia"/>
          <w:sz w:val="32"/>
          <w:szCs w:val="32"/>
        </w:rPr>
        <w:t>）</w:t>
      </w:r>
    </w:p>
    <w:p w:rsidR="009F100B" w:rsidRDefault="00963D6B" w:rsidP="00963D6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19.</w:t>
      </w:r>
      <w:r w:rsidR="0048513E">
        <w:rPr>
          <w:rFonts w:ascii="仿宋_GB2312" w:eastAsia="仿宋_GB2312" w:hint="eastAsia"/>
          <w:sz w:val="32"/>
          <w:szCs w:val="32"/>
        </w:rPr>
        <w:t>典型区域土壤污染治理</w:t>
      </w:r>
      <w:r w:rsidR="0048513E">
        <w:rPr>
          <w:rFonts w:ascii="仿宋_GB2312" w:eastAsia="仿宋_GB2312" w:hint="eastAsia"/>
          <w:sz w:val="32"/>
          <w:szCs w:val="32"/>
        </w:rPr>
        <w:t>(2018C23)</w:t>
      </w:r>
    </w:p>
    <w:p w:rsidR="009F100B" w:rsidRDefault="00963D6B" w:rsidP="00963D6B">
      <w:pPr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20.</w:t>
      </w:r>
      <w:r w:rsidR="0048513E">
        <w:rPr>
          <w:rFonts w:ascii="仿宋_GB2312" w:eastAsia="仿宋_GB2312" w:hint="eastAsia"/>
          <w:sz w:val="32"/>
          <w:szCs w:val="32"/>
        </w:rPr>
        <w:t>区域金融风险防范数学模型（</w:t>
      </w:r>
      <w:r w:rsidR="0048513E">
        <w:rPr>
          <w:rFonts w:ascii="仿宋_GB2312" w:eastAsia="仿宋_GB2312" w:hint="eastAsia"/>
          <w:sz w:val="32"/>
          <w:szCs w:val="32"/>
        </w:rPr>
        <w:t>2018C24</w:t>
      </w:r>
      <w:r w:rsidR="0048513E">
        <w:rPr>
          <w:rFonts w:ascii="仿宋_GB2312" w:eastAsia="仿宋_GB2312" w:hint="eastAsia"/>
          <w:sz w:val="32"/>
          <w:szCs w:val="32"/>
        </w:rPr>
        <w:t>）</w:t>
      </w:r>
      <w:r w:rsidR="0048513E">
        <w:rPr>
          <w:rFonts w:ascii="仿宋_GB2312" w:eastAsia="仿宋_GB2312" w:hint="eastAsia"/>
          <w:sz w:val="32"/>
          <w:szCs w:val="32"/>
        </w:rPr>
        <w:t xml:space="preserve"> </w:t>
      </w:r>
    </w:p>
    <w:sectPr w:rsidR="009F100B" w:rsidSect="009F1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13E" w:rsidRDefault="0048513E" w:rsidP="00963D6B">
      <w:r>
        <w:separator/>
      </w:r>
    </w:p>
  </w:endnote>
  <w:endnote w:type="continuationSeparator" w:id="1">
    <w:p w:rsidR="0048513E" w:rsidRDefault="0048513E" w:rsidP="00963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13E" w:rsidRDefault="0048513E" w:rsidP="00963D6B">
      <w:r>
        <w:separator/>
      </w:r>
    </w:p>
  </w:footnote>
  <w:footnote w:type="continuationSeparator" w:id="1">
    <w:p w:rsidR="0048513E" w:rsidRDefault="0048513E" w:rsidP="00963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C75BBE"/>
    <w:multiLevelType w:val="singleLevel"/>
    <w:tmpl w:val="EDC75BBE"/>
    <w:lvl w:ilvl="0">
      <w:start w:val="7"/>
      <w:numFmt w:val="decimal"/>
      <w:suff w:val="space"/>
      <w:lvlText w:val="%1."/>
      <w:lvlJc w:val="left"/>
    </w:lvl>
  </w:abstractNum>
  <w:abstractNum w:abstractNumId="1">
    <w:nsid w:val="7F6F57F2"/>
    <w:multiLevelType w:val="singleLevel"/>
    <w:tmpl w:val="7F6F57F2"/>
    <w:lvl w:ilvl="0">
      <w:start w:val="6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C924DED"/>
    <w:rsid w:val="0048513E"/>
    <w:rsid w:val="00963D6B"/>
    <w:rsid w:val="009F100B"/>
    <w:rsid w:val="2C924DED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0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3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3D6B"/>
    <w:rPr>
      <w:kern w:val="2"/>
      <w:sz w:val="18"/>
      <w:szCs w:val="18"/>
    </w:rPr>
  </w:style>
  <w:style w:type="paragraph" w:styleId="a4">
    <w:name w:val="footer"/>
    <w:basedOn w:val="a"/>
    <w:link w:val="Char0"/>
    <w:rsid w:val="00963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3D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111</Words>
  <Characters>638</Characters>
  <Application>Microsoft Office Word</Application>
  <DocSecurity>0</DocSecurity>
  <Lines>5</Lines>
  <Paragraphs>1</Paragraphs>
  <ScaleCrop>false</ScaleCrop>
  <Company>山东财经大学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董天</dc:creator>
  <cp:lastModifiedBy>李清照</cp:lastModifiedBy>
  <cp:revision>3</cp:revision>
  <dcterms:created xsi:type="dcterms:W3CDTF">2018-06-05T07:18:00Z</dcterms:created>
  <dcterms:modified xsi:type="dcterms:W3CDTF">2018-06-07T06:43:00Z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