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D2" w:rsidRPr="00F724D2" w:rsidRDefault="00F724D2" w:rsidP="00F724D2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F724D2">
        <w:rPr>
          <w:rFonts w:ascii="华文中宋" w:eastAsia="华文中宋" w:hAnsi="华文中宋"/>
          <w:sz w:val="36"/>
          <w:szCs w:val="36"/>
        </w:rPr>
        <w:t>“财大学子好习惯”</w:t>
      </w:r>
      <w:r w:rsidRPr="00F724D2">
        <w:rPr>
          <w:rFonts w:ascii="华文中宋" w:eastAsia="华文中宋" w:hAnsi="华文中宋" w:hint="eastAsia"/>
          <w:sz w:val="36"/>
          <w:szCs w:val="36"/>
        </w:rPr>
        <w:t>主题</w:t>
      </w:r>
      <w:r w:rsidRPr="00F724D2">
        <w:rPr>
          <w:rFonts w:ascii="华文中宋" w:eastAsia="华文中宋" w:hAnsi="华文中宋"/>
          <w:sz w:val="36"/>
          <w:szCs w:val="36"/>
        </w:rPr>
        <w:t>辩论</w:t>
      </w:r>
      <w:r w:rsidRPr="00F724D2">
        <w:rPr>
          <w:rFonts w:ascii="华文中宋" w:eastAsia="华文中宋" w:hAnsi="华文中宋" w:hint="eastAsia"/>
          <w:sz w:val="36"/>
          <w:szCs w:val="36"/>
        </w:rPr>
        <w:t>比赛</w:t>
      </w:r>
    </w:p>
    <w:p w:rsidR="00F724D2" w:rsidRDefault="00F724D2" w:rsidP="00F724D2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F724D2">
        <w:rPr>
          <w:rFonts w:ascii="华文中宋" w:eastAsia="华文中宋" w:hAnsi="华文中宋"/>
          <w:sz w:val="36"/>
          <w:szCs w:val="36"/>
        </w:rPr>
        <w:t>参赛队伍报名</w:t>
      </w:r>
      <w:r w:rsidRPr="00F724D2">
        <w:rPr>
          <w:rFonts w:ascii="华文中宋" w:eastAsia="华文中宋" w:hAnsi="华文中宋" w:hint="eastAsia"/>
          <w:sz w:val="36"/>
          <w:szCs w:val="36"/>
        </w:rPr>
        <w:t>表</w:t>
      </w:r>
    </w:p>
    <w:p w:rsidR="00F724D2" w:rsidRPr="00F724D2" w:rsidRDefault="00F724D2" w:rsidP="00F724D2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5000" w:type="pct"/>
        <w:tblLayout w:type="fixed"/>
        <w:tblLook w:val="04A0"/>
      </w:tblPr>
      <w:tblGrid>
        <w:gridCol w:w="1751"/>
        <w:gridCol w:w="2509"/>
        <w:gridCol w:w="1270"/>
        <w:gridCol w:w="2992"/>
      </w:tblGrid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队伍名称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队长姓名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学院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QQ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班级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成员姓名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学院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QQ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班级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成员姓名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学院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QQ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班级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成员姓名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学院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QQ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  <w:tr w:rsidR="00F724D2" w:rsidTr="00F724D2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班级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D2" w:rsidRDefault="00F724D2" w:rsidP="00F724D2">
            <w:pPr>
              <w:jc w:val="center"/>
            </w:pPr>
          </w:p>
        </w:tc>
      </w:tr>
    </w:tbl>
    <w:p w:rsidR="00691315" w:rsidRDefault="00691315"/>
    <w:sectPr w:rsidR="00691315" w:rsidSect="0069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4D2"/>
    <w:rsid w:val="00691315"/>
    <w:rsid w:val="00F7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信息科</dc:creator>
  <cp:lastModifiedBy>信息科</cp:lastModifiedBy>
  <cp:revision>1</cp:revision>
  <dcterms:created xsi:type="dcterms:W3CDTF">2017-10-20T07:31:00Z</dcterms:created>
  <dcterms:modified xsi:type="dcterms:W3CDTF">2017-10-20T07:34:00Z</dcterms:modified>
</cp:coreProperties>
</file>