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B0F" w:rsidRPr="00031E13" w:rsidRDefault="00590B0F" w:rsidP="00590B0F">
      <w:pPr>
        <w:pStyle w:val="a3"/>
        <w:spacing w:before="0" w:beforeAutospacing="0" w:after="0" w:afterAutospacing="0"/>
        <w:rPr>
          <w:b/>
          <w:sz w:val="26"/>
          <w:szCs w:val="26"/>
        </w:rPr>
      </w:pPr>
      <w:r>
        <w:rPr>
          <w:rFonts w:hint="eastAsia"/>
        </w:rPr>
        <w:t xml:space="preserve">   </w:t>
      </w:r>
      <w:r w:rsidR="009A2C9A">
        <w:rPr>
          <w:rFonts w:hint="eastAsia"/>
        </w:rPr>
        <w:t xml:space="preserve">           </w:t>
      </w:r>
      <w:r>
        <w:rPr>
          <w:rFonts w:hint="eastAsia"/>
        </w:rPr>
        <w:t xml:space="preserve">  </w:t>
      </w:r>
      <w:r w:rsidRPr="00031E13">
        <w:rPr>
          <w:rFonts w:hint="eastAsia"/>
          <w:b/>
          <w:sz w:val="26"/>
          <w:szCs w:val="26"/>
        </w:rPr>
        <w:t>山东财经大学与美国密苏里州立大学</w:t>
      </w:r>
    </w:p>
    <w:p w:rsidR="00590B0F" w:rsidRPr="00031E13" w:rsidRDefault="00590B0F" w:rsidP="00590B0F">
      <w:pPr>
        <w:pStyle w:val="a3"/>
        <w:spacing w:before="0" w:beforeAutospacing="0" w:after="0" w:afterAutospacing="0"/>
        <w:jc w:val="center"/>
        <w:rPr>
          <w:b/>
          <w:sz w:val="26"/>
          <w:szCs w:val="26"/>
        </w:rPr>
      </w:pPr>
      <w:r w:rsidRPr="00031E13">
        <w:rPr>
          <w:rFonts w:hint="eastAsia"/>
          <w:b/>
          <w:sz w:val="26"/>
          <w:szCs w:val="26"/>
        </w:rPr>
        <w:t>合作赴美硕士学位</w:t>
      </w:r>
      <w:r w:rsidRPr="00031E13">
        <w:rPr>
          <w:b/>
          <w:sz w:val="26"/>
          <w:szCs w:val="26"/>
        </w:rPr>
        <w:t>项目</w:t>
      </w:r>
    </w:p>
    <w:p w:rsidR="00590B0F" w:rsidRPr="00031E13" w:rsidRDefault="00590B0F" w:rsidP="00590B0F">
      <w:pPr>
        <w:pStyle w:val="a3"/>
        <w:spacing w:before="0" w:beforeAutospacing="0" w:after="0" w:afterAutospacing="0"/>
        <w:jc w:val="center"/>
        <w:rPr>
          <w:b/>
          <w:sz w:val="26"/>
          <w:szCs w:val="26"/>
        </w:rPr>
      </w:pPr>
      <w:r w:rsidRPr="00031E13">
        <w:rPr>
          <w:b/>
          <w:sz w:val="26"/>
          <w:szCs w:val="26"/>
        </w:rPr>
        <w:t>问答</w:t>
      </w:r>
    </w:p>
    <w:p w:rsidR="00590B0F" w:rsidRPr="00031E13" w:rsidRDefault="00590B0F" w:rsidP="00590B0F">
      <w:pPr>
        <w:pStyle w:val="a3"/>
        <w:spacing w:before="0" w:beforeAutospacing="0" w:after="0" w:afterAutospacing="0"/>
        <w:jc w:val="center"/>
        <w:rPr>
          <w:b/>
          <w:sz w:val="16"/>
          <w:szCs w:val="16"/>
        </w:rPr>
      </w:pPr>
    </w:p>
    <w:p w:rsidR="00590B0F" w:rsidRDefault="00590B0F" w:rsidP="00590B0F">
      <w:pPr>
        <w:spacing w:line="288" w:lineRule="atLeast"/>
        <w:rPr>
          <w:rFonts w:ascii="宋体" w:hAnsi="宋体"/>
        </w:rPr>
      </w:pPr>
      <w:r>
        <w:rPr>
          <w:rFonts w:ascii="宋体" w:hAnsi="宋体" w:hint="eastAsia"/>
        </w:rPr>
        <w:t>一、</w:t>
      </w:r>
      <w:r w:rsidRPr="00A7743D">
        <w:rPr>
          <w:rFonts w:ascii="宋体" w:hAnsi="宋体" w:hint="eastAsia"/>
          <w:b/>
        </w:rPr>
        <w:t>硕士</w:t>
      </w:r>
      <w:r>
        <w:rPr>
          <w:rFonts w:ascii="宋体" w:hAnsi="宋体" w:hint="eastAsia"/>
          <w:b/>
        </w:rPr>
        <w:t>学位被教育部认可吗？</w:t>
      </w:r>
    </w:p>
    <w:p w:rsidR="00590B0F" w:rsidRDefault="00590B0F" w:rsidP="00590B0F">
      <w:pPr>
        <w:spacing w:line="288" w:lineRule="atLeast"/>
        <w:ind w:left="720" w:hanging="720"/>
        <w:rPr>
          <w:rFonts w:ascii="宋体" w:hAnsi="宋体"/>
        </w:rPr>
      </w:pPr>
      <w:r>
        <w:rPr>
          <w:rFonts w:ascii="宋体" w:hAnsi="宋体" w:hint="eastAsia"/>
        </w:rPr>
        <w:t>答：</w:t>
      </w:r>
      <w:r>
        <w:rPr>
          <w:rFonts w:ascii="宋体" w:hAnsi="宋体"/>
        </w:rPr>
        <w:tab/>
        <w:t>国家</w:t>
      </w:r>
      <w:r>
        <w:rPr>
          <w:rFonts w:ascii="宋体" w:hAnsi="宋体" w:hint="eastAsia"/>
        </w:rPr>
        <w:t>教育部</w:t>
      </w:r>
      <w:r>
        <w:rPr>
          <w:rFonts w:ascii="宋体" w:hAnsi="宋体"/>
        </w:rPr>
        <w:t>承认</w:t>
      </w:r>
      <w:r>
        <w:rPr>
          <w:rFonts w:ascii="宋体" w:hAnsi="宋体" w:hint="eastAsia"/>
        </w:rPr>
        <w:t>学位以及完成学业的学生</w:t>
      </w:r>
      <w:r>
        <w:rPr>
          <w:rFonts w:ascii="宋体" w:hAnsi="宋体"/>
        </w:rPr>
        <w:t>海外归国</w:t>
      </w:r>
      <w:r>
        <w:rPr>
          <w:rFonts w:ascii="Arial" w:hAnsi="Arial" w:cs="Arial" w:hint="eastAsia"/>
        </w:rPr>
        <w:t>留学人员身份</w:t>
      </w:r>
      <w:r>
        <w:rPr>
          <w:rFonts w:ascii="Arial" w:hAnsi="Arial" w:cs="Arial"/>
        </w:rPr>
        <w:t>。学生</w:t>
      </w:r>
      <w:r>
        <w:rPr>
          <w:rFonts w:ascii="Arial" w:hAnsi="Arial" w:cs="Arial" w:hint="eastAsia"/>
        </w:rPr>
        <w:t>毕业后可</w:t>
      </w:r>
      <w:r>
        <w:rPr>
          <w:rFonts w:ascii="Arial" w:hAnsi="Arial" w:cs="Arial"/>
        </w:rPr>
        <w:tab/>
      </w:r>
      <w:r>
        <w:rPr>
          <w:rFonts w:ascii="Arial" w:hAnsi="Arial" w:cs="Arial" w:hint="eastAsia"/>
        </w:rPr>
        <w:t>申请</w:t>
      </w:r>
      <w:r>
        <w:rPr>
          <w:rFonts w:ascii="Arial" w:hAnsi="Arial" w:cs="Arial"/>
        </w:rPr>
        <w:t>获得中国驻美使馆教育处</w:t>
      </w:r>
      <w:r>
        <w:rPr>
          <w:rFonts w:ascii="Arial" w:hAnsi="Arial" w:cs="Arial" w:hint="eastAsia"/>
        </w:rPr>
        <w:t>签发的</w:t>
      </w:r>
      <w:r>
        <w:rPr>
          <w:rFonts w:ascii="Arial" w:hAnsi="Arial" w:cs="Arial"/>
        </w:rPr>
        <w:t>留学人员</w:t>
      </w:r>
      <w:r>
        <w:rPr>
          <w:rFonts w:ascii="Arial" w:hAnsi="Arial" w:cs="Arial" w:hint="eastAsia"/>
        </w:rPr>
        <w:t>证明，学成回国后在</w:t>
      </w:r>
      <w:r>
        <w:rPr>
          <w:rFonts w:ascii="Arial" w:hAnsi="Arial" w:cs="Arial"/>
        </w:rPr>
        <w:t>教育部留学服务</w:t>
      </w:r>
      <w:r>
        <w:rPr>
          <w:rFonts w:ascii="Arial" w:hAnsi="Arial" w:cs="Arial" w:hint="eastAsia"/>
        </w:rPr>
        <w:tab/>
      </w:r>
      <w:r>
        <w:rPr>
          <w:rFonts w:ascii="Arial" w:hAnsi="Arial" w:cs="Arial"/>
        </w:rPr>
        <w:t>中心</w:t>
      </w:r>
      <w:r>
        <w:rPr>
          <w:rFonts w:ascii="Arial" w:hAnsi="Arial" w:cs="Arial" w:hint="eastAsia"/>
        </w:rPr>
        <w:t>办理国外</w:t>
      </w:r>
      <w:r>
        <w:rPr>
          <w:rFonts w:ascii="Arial" w:hAnsi="Arial" w:cs="Arial"/>
        </w:rPr>
        <w:t>学位</w:t>
      </w:r>
      <w:r>
        <w:rPr>
          <w:rFonts w:ascii="Arial" w:hAnsi="Arial" w:cs="Arial" w:hint="eastAsia"/>
        </w:rPr>
        <w:t>学历</w:t>
      </w:r>
      <w:r>
        <w:rPr>
          <w:rFonts w:ascii="Arial" w:hAnsi="Arial" w:cs="Arial"/>
        </w:rPr>
        <w:t>认证</w:t>
      </w:r>
      <w:r>
        <w:rPr>
          <w:rFonts w:ascii="Arial" w:hAnsi="Arial" w:cs="Arial" w:hint="eastAsia"/>
        </w:rPr>
        <w:t>，并按国家规定享受</w:t>
      </w:r>
      <w:r>
        <w:rPr>
          <w:rFonts w:ascii="宋体" w:hAnsi="宋体"/>
        </w:rPr>
        <w:t>海外归国</w:t>
      </w:r>
      <w:r>
        <w:rPr>
          <w:rFonts w:ascii="Arial" w:hAnsi="Arial" w:cs="Arial" w:hint="eastAsia"/>
        </w:rPr>
        <w:t>留学人员待遇</w:t>
      </w:r>
      <w:r>
        <w:rPr>
          <w:rFonts w:ascii="Arial" w:hAnsi="Arial" w:cs="Arial"/>
        </w:rPr>
        <w:t>。</w:t>
      </w:r>
    </w:p>
    <w:p w:rsidR="00590B0F" w:rsidRPr="00575D78" w:rsidRDefault="00590B0F" w:rsidP="00590B0F">
      <w:pPr>
        <w:spacing w:line="288" w:lineRule="atLeast"/>
        <w:rPr>
          <w:rFonts w:ascii="宋体" w:hAnsi="宋体"/>
        </w:rPr>
      </w:pPr>
    </w:p>
    <w:p w:rsidR="00590B0F" w:rsidRDefault="00590B0F" w:rsidP="00590B0F">
      <w:pPr>
        <w:spacing w:line="288" w:lineRule="atLeast"/>
      </w:pPr>
      <w:r>
        <w:rPr>
          <w:rFonts w:hint="eastAsia"/>
        </w:rPr>
        <w:t>二、</w:t>
      </w:r>
      <w:r w:rsidRPr="00031E13">
        <w:rPr>
          <w:rFonts w:hint="eastAsia"/>
          <w:b/>
        </w:rPr>
        <w:t>国外</w:t>
      </w:r>
      <w:r>
        <w:rPr>
          <w:rFonts w:hint="eastAsia"/>
          <w:b/>
        </w:rPr>
        <w:t>学费以及其它费用的细节？</w:t>
      </w:r>
    </w:p>
    <w:p w:rsidR="00590B0F" w:rsidRDefault="00590B0F" w:rsidP="00590B0F">
      <w:pPr>
        <w:ind w:left="720" w:hanging="720"/>
        <w:rPr>
          <w:bCs/>
        </w:rPr>
      </w:pPr>
      <w:r>
        <w:rPr>
          <w:rFonts w:hint="eastAsia"/>
        </w:rPr>
        <w:t>答：</w:t>
      </w:r>
      <w:r>
        <w:rPr>
          <w:rFonts w:hint="eastAsia"/>
        </w:rPr>
        <w:tab/>
      </w:r>
      <w:r>
        <w:rPr>
          <w:rFonts w:hint="eastAsia"/>
        </w:rPr>
        <w:tab/>
      </w:r>
      <w:r>
        <w:rPr>
          <w:rFonts w:hint="eastAsia"/>
        </w:rPr>
        <w:t>国外</w:t>
      </w:r>
      <w:r>
        <w:rPr>
          <w:rFonts w:hAnsi="宋体"/>
        </w:rPr>
        <w:t>学费</w:t>
      </w:r>
      <w:r>
        <w:rPr>
          <w:bCs/>
        </w:rPr>
        <w:t>包括</w:t>
      </w:r>
      <w:r>
        <w:rPr>
          <w:rFonts w:hint="eastAsia"/>
          <w:bCs/>
        </w:rPr>
        <w:t>所有学位</w:t>
      </w:r>
      <w:r>
        <w:rPr>
          <w:bCs/>
        </w:rPr>
        <w:t>课程的费</w:t>
      </w:r>
      <w:r>
        <w:rPr>
          <w:rFonts w:hint="eastAsia"/>
          <w:bCs/>
        </w:rPr>
        <w:t>用以及计算机帐号、电子邮箱和校园内上网，体育</w:t>
      </w:r>
      <w:r>
        <w:rPr>
          <w:bCs/>
        </w:rPr>
        <w:tab/>
      </w:r>
      <w:r>
        <w:rPr>
          <w:rFonts w:hint="eastAsia"/>
          <w:bCs/>
        </w:rPr>
        <w:t>设施、图书馆和医务室的使用等。</w:t>
      </w:r>
      <w:r>
        <w:rPr>
          <w:bCs/>
        </w:rPr>
        <w:t>学生</w:t>
      </w:r>
      <w:r>
        <w:rPr>
          <w:rFonts w:hint="eastAsia"/>
          <w:bCs/>
        </w:rPr>
        <w:t>缴付医疗保险费，享受美国大学提供给国际</w:t>
      </w:r>
      <w:r>
        <w:rPr>
          <w:bCs/>
        </w:rPr>
        <w:tab/>
      </w:r>
      <w:r>
        <w:rPr>
          <w:rFonts w:hint="eastAsia"/>
          <w:bCs/>
        </w:rPr>
        <w:t>学生很好的医疗保险。</w:t>
      </w:r>
      <w:r>
        <w:rPr>
          <w:rFonts w:hint="eastAsia"/>
          <w:bCs/>
        </w:rPr>
        <w:t xml:space="preserve"> </w:t>
      </w:r>
    </w:p>
    <w:p w:rsidR="00590B0F" w:rsidRDefault="00590B0F" w:rsidP="00590B0F">
      <w:pPr>
        <w:rPr>
          <w:bCs/>
        </w:rPr>
      </w:pPr>
    </w:p>
    <w:p w:rsidR="00590B0F" w:rsidRDefault="00590B0F" w:rsidP="00590B0F">
      <w:pPr>
        <w:rPr>
          <w:bCs/>
        </w:rPr>
      </w:pPr>
      <w:r>
        <w:rPr>
          <w:rFonts w:hint="eastAsia"/>
          <w:bCs/>
        </w:rPr>
        <w:tab/>
      </w:r>
      <w:r>
        <w:rPr>
          <w:rFonts w:hint="eastAsia"/>
          <w:bCs/>
          <w:u w:val="single"/>
        </w:rPr>
        <w:t>学生自行</w:t>
      </w:r>
      <w:r>
        <w:rPr>
          <w:bCs/>
          <w:u w:val="single"/>
        </w:rPr>
        <w:t>掌握</w:t>
      </w:r>
      <w:r>
        <w:rPr>
          <w:rFonts w:hint="eastAsia"/>
          <w:bCs/>
          <w:u w:val="single"/>
        </w:rPr>
        <w:t>的其它</w:t>
      </w:r>
      <w:r>
        <w:rPr>
          <w:bCs/>
          <w:u w:val="single"/>
        </w:rPr>
        <w:t>费</w:t>
      </w:r>
      <w:r>
        <w:rPr>
          <w:rFonts w:hint="eastAsia"/>
          <w:bCs/>
          <w:u w:val="single"/>
        </w:rPr>
        <w:t>用</w:t>
      </w:r>
      <w:r>
        <w:rPr>
          <w:rFonts w:hint="eastAsia"/>
          <w:bCs/>
          <w:u w:val="single"/>
        </w:rPr>
        <w:t xml:space="preserve"> </w:t>
      </w:r>
      <w:r>
        <w:rPr>
          <w:rFonts w:hint="eastAsia"/>
          <w:bCs/>
          <w:u w:val="single"/>
        </w:rPr>
        <w:t>（按平均情况</w:t>
      </w:r>
      <w:r w:rsidRPr="004D3372">
        <w:rPr>
          <w:rFonts w:hint="eastAsia"/>
          <w:u w:val="single"/>
        </w:rPr>
        <w:t>估算，每人消费水平不同</w:t>
      </w:r>
      <w:r>
        <w:rPr>
          <w:rFonts w:hint="eastAsia"/>
          <w:b/>
          <w:u w:val="single"/>
        </w:rPr>
        <w:t>，</w:t>
      </w:r>
      <w:r w:rsidRPr="0007228D">
        <w:rPr>
          <w:rFonts w:hint="eastAsia"/>
          <w:u w:val="single"/>
        </w:rPr>
        <w:t>仅</w:t>
      </w:r>
      <w:r w:rsidRPr="007F4C57">
        <w:rPr>
          <w:rFonts w:hint="eastAsia"/>
          <w:u w:val="single"/>
        </w:rPr>
        <w:t>供参考</w:t>
      </w:r>
      <w:r>
        <w:rPr>
          <w:rFonts w:hint="eastAsia"/>
          <w:u w:val="single"/>
        </w:rPr>
        <w:t>）</w:t>
      </w:r>
      <w:r>
        <w:rPr>
          <w:rFonts w:hint="eastAsia"/>
          <w:bCs/>
        </w:rPr>
        <w:t>：</w:t>
      </w:r>
    </w:p>
    <w:p w:rsidR="00590B0F" w:rsidRDefault="00590B0F" w:rsidP="00590B0F">
      <w:pPr>
        <w:numPr>
          <w:ilvl w:val="0"/>
          <w:numId w:val="1"/>
        </w:numPr>
        <w:ind w:left="1080"/>
        <w:jc w:val="left"/>
        <w:rPr>
          <w:bCs/>
        </w:rPr>
      </w:pPr>
      <w:r>
        <w:rPr>
          <w:rFonts w:hint="eastAsia"/>
          <w:bCs/>
        </w:rPr>
        <w:t>住房：按照离商学院大楼距离一公里左右以内校外二卧室公寓情况，一般使用面积约</w:t>
      </w:r>
      <w:r>
        <w:rPr>
          <w:rFonts w:hint="eastAsia"/>
          <w:bCs/>
        </w:rPr>
        <w:t>75-100</w:t>
      </w:r>
      <w:r>
        <w:rPr>
          <w:rFonts w:hint="eastAsia"/>
          <w:bCs/>
        </w:rPr>
        <w:t>平米，有客厅、厨房（带冰箱、洗碗机等）、</w:t>
      </w:r>
      <w:r>
        <w:rPr>
          <w:rFonts w:hint="eastAsia"/>
          <w:bCs/>
        </w:rPr>
        <w:t>1</w:t>
      </w:r>
      <w:r>
        <w:rPr>
          <w:rFonts w:hint="eastAsia"/>
          <w:bCs/>
        </w:rPr>
        <w:t>或</w:t>
      </w:r>
      <w:r>
        <w:rPr>
          <w:rFonts w:hint="eastAsia"/>
          <w:bCs/>
        </w:rPr>
        <w:t>2</w:t>
      </w:r>
      <w:r>
        <w:rPr>
          <w:rFonts w:hint="eastAsia"/>
          <w:bCs/>
        </w:rPr>
        <w:t>个卫生间，地毯、空调、暖气，但绝大多数</w:t>
      </w:r>
      <w:r w:rsidRPr="00357655">
        <w:rPr>
          <w:rFonts w:hint="eastAsia"/>
          <w:b/>
          <w:u w:val="single"/>
        </w:rPr>
        <w:t>不带</w:t>
      </w:r>
      <w:r>
        <w:rPr>
          <w:rFonts w:hint="eastAsia"/>
          <w:bCs/>
        </w:rPr>
        <w:t>家具。四人共住每人每月约</w:t>
      </w:r>
      <w:r>
        <w:rPr>
          <w:rFonts w:hint="eastAsia"/>
          <w:bCs/>
        </w:rPr>
        <w:t>190-220</w:t>
      </w:r>
      <w:r>
        <w:rPr>
          <w:rFonts w:hint="eastAsia"/>
          <w:bCs/>
        </w:rPr>
        <w:t>美元，三人共住每人每月约</w:t>
      </w:r>
      <w:r>
        <w:rPr>
          <w:rFonts w:hint="eastAsia"/>
          <w:bCs/>
        </w:rPr>
        <w:t>220-250</w:t>
      </w:r>
      <w:r>
        <w:rPr>
          <w:rFonts w:hint="eastAsia"/>
          <w:bCs/>
        </w:rPr>
        <w:t>美元、两人住每人每月约</w:t>
      </w:r>
      <w:r>
        <w:rPr>
          <w:rFonts w:hint="eastAsia"/>
          <w:bCs/>
        </w:rPr>
        <w:t>300-350</w:t>
      </w:r>
      <w:r>
        <w:rPr>
          <w:rFonts w:hint="eastAsia"/>
          <w:bCs/>
        </w:rPr>
        <w:t>美元。</w:t>
      </w:r>
    </w:p>
    <w:p w:rsidR="00590B0F" w:rsidRDefault="00590B0F" w:rsidP="00590B0F">
      <w:pPr>
        <w:numPr>
          <w:ilvl w:val="0"/>
          <w:numId w:val="1"/>
        </w:numPr>
        <w:ind w:left="1080"/>
        <w:jc w:val="left"/>
        <w:rPr>
          <w:bCs/>
        </w:rPr>
      </w:pPr>
      <w:r>
        <w:rPr>
          <w:rFonts w:hint="eastAsia"/>
          <w:bCs/>
        </w:rPr>
        <w:t>自炊伙食每月约</w:t>
      </w:r>
      <w:r>
        <w:rPr>
          <w:rFonts w:hint="eastAsia"/>
          <w:bCs/>
        </w:rPr>
        <w:t>100-150</w:t>
      </w:r>
      <w:r>
        <w:rPr>
          <w:rFonts w:hint="eastAsia"/>
          <w:bCs/>
        </w:rPr>
        <w:t>美元；个人手机等杂费约</w:t>
      </w:r>
      <w:r>
        <w:rPr>
          <w:rFonts w:hint="eastAsia"/>
          <w:bCs/>
        </w:rPr>
        <w:t>50</w:t>
      </w:r>
      <w:r>
        <w:rPr>
          <w:rFonts w:hint="eastAsia"/>
          <w:bCs/>
        </w:rPr>
        <w:t>美元。</w:t>
      </w:r>
    </w:p>
    <w:p w:rsidR="00590B0F" w:rsidRDefault="00590B0F" w:rsidP="00590B0F">
      <w:pPr>
        <w:numPr>
          <w:ilvl w:val="0"/>
          <w:numId w:val="1"/>
        </w:numPr>
        <w:ind w:left="1080"/>
        <w:jc w:val="left"/>
        <w:rPr>
          <w:bCs/>
        </w:rPr>
      </w:pPr>
      <w:r>
        <w:rPr>
          <w:rFonts w:hint="eastAsia"/>
          <w:bCs/>
        </w:rPr>
        <w:t>硕士课程书本费</w:t>
      </w:r>
      <w:r>
        <w:rPr>
          <w:rFonts w:hint="eastAsia"/>
          <w:bCs/>
        </w:rPr>
        <w:t>200-800</w:t>
      </w:r>
      <w:r>
        <w:rPr>
          <w:rFonts w:hint="eastAsia"/>
          <w:bCs/>
        </w:rPr>
        <w:t>美元左右（取决借书、新书、旧书、国内影印版、国际版、网上采购等）。</w:t>
      </w:r>
    </w:p>
    <w:p w:rsidR="00590B0F" w:rsidRDefault="00590B0F" w:rsidP="00590B0F">
      <w:pPr>
        <w:spacing w:line="288" w:lineRule="atLeast"/>
      </w:pPr>
    </w:p>
    <w:p w:rsidR="00590B0F" w:rsidRDefault="00590B0F" w:rsidP="00590B0F">
      <w:pPr>
        <w:spacing w:line="288" w:lineRule="atLeast"/>
        <w:rPr>
          <w:rFonts w:ascii="Arial" w:cs="Arial"/>
          <w:b/>
        </w:rPr>
      </w:pPr>
      <w:r>
        <w:rPr>
          <w:rFonts w:hint="eastAsia"/>
        </w:rPr>
        <w:t>三、</w:t>
      </w:r>
      <w:r w:rsidRPr="00031E13">
        <w:rPr>
          <w:rFonts w:hint="eastAsia"/>
          <w:b/>
        </w:rPr>
        <w:t>国外</w:t>
      </w:r>
      <w:r>
        <w:rPr>
          <w:rFonts w:ascii="Arial" w:cs="Arial"/>
          <w:b/>
        </w:rPr>
        <w:t>学费和</w:t>
      </w:r>
      <w:r>
        <w:rPr>
          <w:rFonts w:ascii="Arial" w:cs="Arial" w:hint="eastAsia"/>
          <w:b/>
        </w:rPr>
        <w:t>生活费为什么这么低？</w:t>
      </w:r>
      <w:r>
        <w:rPr>
          <w:rFonts w:ascii="Arial" w:cs="Arial" w:hint="eastAsia"/>
          <w:b/>
        </w:rPr>
        <w:t xml:space="preserve"> </w:t>
      </w:r>
    </w:p>
    <w:p w:rsidR="00590B0F" w:rsidRDefault="00590B0F" w:rsidP="00590B0F">
      <w:pPr>
        <w:ind w:left="720" w:hanging="720"/>
      </w:pPr>
      <w:r>
        <w:rPr>
          <w:rFonts w:ascii="Arial" w:cs="Arial"/>
        </w:rPr>
        <w:t>答</w:t>
      </w:r>
      <w:r>
        <w:rPr>
          <w:rFonts w:ascii="Arial" w:cs="Arial" w:hint="eastAsia"/>
        </w:rPr>
        <w:t>：</w:t>
      </w:r>
      <w:r>
        <w:rPr>
          <w:rFonts w:ascii="Arial" w:cs="Arial" w:hint="eastAsia"/>
        </w:rPr>
        <w:tab/>
      </w:r>
      <w:r>
        <w:rPr>
          <w:rFonts w:ascii="Arial" w:cs="Arial" w:hint="eastAsia"/>
        </w:rPr>
        <w:tab/>
      </w:r>
      <w:r>
        <w:rPr>
          <w:rFonts w:ascii="Arial" w:cs="Arial" w:hint="eastAsia"/>
        </w:rPr>
        <w:t>与其它美国</w:t>
      </w:r>
      <w:r>
        <w:rPr>
          <w:rFonts w:ascii="Arial" w:cs="Arial" w:hint="eastAsia"/>
        </w:rPr>
        <w:t>ACCSB</w:t>
      </w:r>
      <w:r>
        <w:rPr>
          <w:rFonts w:ascii="Arial" w:cs="Arial" w:hint="eastAsia"/>
        </w:rPr>
        <w:t>认证商学院工商管理硕士</w:t>
      </w:r>
      <w:r w:rsidRPr="006C685C">
        <w:rPr>
          <w:rFonts w:ascii="Arial" w:cs="Arial" w:hint="eastAsia"/>
        </w:rPr>
        <w:t>项目相比，本项目的费用</w:t>
      </w:r>
      <w:r>
        <w:rPr>
          <w:rFonts w:ascii="Arial" w:cs="Arial" w:hint="eastAsia"/>
        </w:rPr>
        <w:t>最低，</w:t>
      </w:r>
      <w:r>
        <w:rPr>
          <w:rFonts w:hAnsi="宋体" w:hint="eastAsia"/>
        </w:rPr>
        <w:t>密苏</w:t>
      </w:r>
      <w:r>
        <w:rPr>
          <w:rFonts w:hAnsi="宋体" w:hint="eastAsia"/>
        </w:rPr>
        <w:tab/>
      </w:r>
      <w:r>
        <w:rPr>
          <w:rFonts w:hAnsi="宋体" w:hint="eastAsia"/>
        </w:rPr>
        <w:t>里州大所在地也是全美生活费用最低的十个地区之一。</w:t>
      </w:r>
    </w:p>
    <w:p w:rsidR="00590B0F" w:rsidRPr="00575D78" w:rsidRDefault="00590B0F" w:rsidP="00590B0F">
      <w:pPr>
        <w:spacing w:line="288" w:lineRule="atLeast"/>
        <w:rPr>
          <w:rFonts w:ascii="Arial" w:cs="Arial"/>
        </w:rPr>
      </w:pPr>
    </w:p>
    <w:p w:rsidR="00590B0F" w:rsidRDefault="00590B0F" w:rsidP="00590B0F">
      <w:pPr>
        <w:spacing w:line="288" w:lineRule="atLeast"/>
        <w:rPr>
          <w:rFonts w:ascii="Arial" w:hAnsi="Arial" w:cs="Arial"/>
        </w:rPr>
      </w:pPr>
      <w:r>
        <w:rPr>
          <w:rFonts w:ascii="Arial" w:cs="Arial" w:hint="eastAsia"/>
        </w:rPr>
        <w:t>四、</w:t>
      </w:r>
      <w:r>
        <w:rPr>
          <w:rFonts w:ascii="Arial" w:cs="Arial" w:hint="eastAsia"/>
          <w:b/>
        </w:rPr>
        <w:t>国内合作大学推荐派出的部分学生不要求</w:t>
      </w:r>
      <w:r>
        <w:rPr>
          <w:rFonts w:ascii="Arial" w:hAnsi="Arial" w:cs="Arial"/>
          <w:b/>
        </w:rPr>
        <w:t>TOFEL</w:t>
      </w:r>
      <w:r>
        <w:rPr>
          <w:rFonts w:ascii="Arial" w:cs="Arial"/>
          <w:b/>
        </w:rPr>
        <w:t>，是否对英文水平不</w:t>
      </w:r>
      <w:r>
        <w:rPr>
          <w:rFonts w:ascii="Arial" w:cs="Arial" w:hint="eastAsia"/>
          <w:b/>
        </w:rPr>
        <w:t>重视</w:t>
      </w:r>
      <w:r>
        <w:rPr>
          <w:rFonts w:ascii="Arial" w:cs="Arial"/>
        </w:rPr>
        <w:t>？</w:t>
      </w:r>
      <w:r>
        <w:rPr>
          <w:rFonts w:ascii="Arial" w:hAnsi="Arial" w:cs="Arial"/>
        </w:rPr>
        <w:t xml:space="preserve"> </w:t>
      </w:r>
    </w:p>
    <w:p w:rsidR="00590B0F" w:rsidRDefault="00590B0F" w:rsidP="00590B0F">
      <w:pPr>
        <w:spacing w:line="288" w:lineRule="atLeast"/>
        <w:ind w:left="720" w:hanging="720"/>
      </w:pPr>
      <w:r>
        <w:rPr>
          <w:rFonts w:ascii="Arial" w:cs="Arial"/>
        </w:rPr>
        <w:t>答</w:t>
      </w:r>
      <w:r>
        <w:rPr>
          <w:rFonts w:ascii="Arial" w:cs="Arial" w:hint="eastAsia"/>
        </w:rPr>
        <w:t>：</w:t>
      </w:r>
      <w:r>
        <w:rPr>
          <w:rFonts w:ascii="Arial" w:cs="Arial" w:hint="eastAsia"/>
        </w:rPr>
        <w:tab/>
      </w:r>
      <w:r>
        <w:rPr>
          <w:rFonts w:ascii="Arial" w:cs="Arial" w:hint="eastAsia"/>
        </w:rPr>
        <w:tab/>
      </w:r>
      <w:r>
        <w:rPr>
          <w:rFonts w:ascii="Arial" w:cs="Arial" w:hint="eastAsia"/>
        </w:rPr>
        <w:t>本项目是大学合作交流项目</w:t>
      </w:r>
      <w:r>
        <w:rPr>
          <w:rFonts w:ascii="Arial" w:cs="Arial"/>
        </w:rPr>
        <w:t>，要求</w:t>
      </w:r>
      <w:r>
        <w:rPr>
          <w:rFonts w:ascii="Arial" w:cs="Arial" w:hint="eastAsia"/>
        </w:rPr>
        <w:t>学生</w:t>
      </w:r>
      <w:r>
        <w:rPr>
          <w:rFonts w:ascii="Arial" w:cs="Arial"/>
        </w:rPr>
        <w:t>具有较高实际英文应用能力</w:t>
      </w:r>
      <w:r>
        <w:rPr>
          <w:rFonts w:ascii="Arial" w:cs="Arial" w:hint="eastAsia"/>
        </w:rPr>
        <w:t>，学生出国前要</w:t>
      </w:r>
      <w:r>
        <w:rPr>
          <w:rFonts w:ascii="Arial" w:cs="Arial"/>
        </w:rPr>
        <w:tab/>
      </w:r>
      <w:r>
        <w:rPr>
          <w:rFonts w:ascii="Arial" w:cs="Arial" w:hint="eastAsia"/>
        </w:rPr>
        <w:t>有较好的</w:t>
      </w:r>
      <w:r>
        <w:rPr>
          <w:rFonts w:hint="eastAsia"/>
        </w:rPr>
        <w:t>专业知识基础</w:t>
      </w:r>
      <w:r>
        <w:rPr>
          <w:rFonts w:ascii="Arial" w:cs="Arial"/>
        </w:rPr>
        <w:t>和</w:t>
      </w:r>
      <w:r>
        <w:rPr>
          <w:rFonts w:ascii="Arial" w:cs="Arial" w:hint="eastAsia"/>
        </w:rPr>
        <w:t>英语能力，</w:t>
      </w:r>
      <w:r>
        <w:rPr>
          <w:rFonts w:ascii="Arial" w:cs="Arial" w:hint="eastAsia"/>
        </w:rPr>
        <w:t xml:space="preserve"> </w:t>
      </w:r>
      <w:r>
        <w:rPr>
          <w:rFonts w:ascii="Arial" w:cs="Arial" w:hint="eastAsia"/>
        </w:rPr>
        <w:t>学生必须</w:t>
      </w:r>
      <w:r>
        <w:rPr>
          <w:rFonts w:hint="eastAsia"/>
        </w:rPr>
        <w:t>通过参加英语强化培训或在美本科一学期学习，在攻读硕士学位前打下了良好的英语应用基础。</w:t>
      </w:r>
    </w:p>
    <w:p w:rsidR="00590B0F" w:rsidRDefault="00590B0F" w:rsidP="00590B0F">
      <w:pPr>
        <w:spacing w:line="288" w:lineRule="atLeast"/>
        <w:ind w:hanging="720"/>
      </w:pPr>
    </w:p>
    <w:p w:rsidR="00590B0F" w:rsidRDefault="00590B0F" w:rsidP="00590B0F">
      <w:pPr>
        <w:spacing w:line="288" w:lineRule="atLeast"/>
      </w:pPr>
      <w:r>
        <w:rPr>
          <w:rFonts w:hint="eastAsia"/>
        </w:rPr>
        <w:t>五、</w:t>
      </w:r>
      <w:r w:rsidRPr="00C9761C">
        <w:rPr>
          <w:rFonts w:hint="eastAsia"/>
          <w:b/>
        </w:rPr>
        <w:t>获得</w:t>
      </w:r>
      <w:r>
        <w:rPr>
          <w:rFonts w:hint="eastAsia"/>
          <w:b/>
        </w:rPr>
        <w:t>工商管理硕士</w:t>
      </w:r>
      <w:r w:rsidRPr="00C9761C">
        <w:rPr>
          <w:rFonts w:hint="eastAsia"/>
          <w:b/>
        </w:rPr>
        <w:t>学位要达到什么学术标准？如有课程没有通过是否有重修机会</w:t>
      </w:r>
      <w:r>
        <w:rPr>
          <w:rFonts w:hint="eastAsia"/>
        </w:rPr>
        <w:t>？</w:t>
      </w:r>
    </w:p>
    <w:p w:rsidR="00590B0F" w:rsidRPr="005C52B7" w:rsidRDefault="00590B0F" w:rsidP="00590B0F">
      <w:pPr>
        <w:spacing w:line="288" w:lineRule="atLeast"/>
        <w:ind w:left="716" w:hanging="716"/>
        <w:rPr>
          <w:rFonts w:ascii="宋体" w:hAnsi="宋体"/>
          <w:sz w:val="22"/>
        </w:rPr>
        <w:sectPr w:rsidR="00590B0F" w:rsidRPr="005C52B7" w:rsidSect="006F381A">
          <w:pgSz w:w="11906" w:h="16838"/>
          <w:pgMar w:top="1440" w:right="1800" w:bottom="1440" w:left="1800" w:header="851" w:footer="992" w:gutter="0"/>
          <w:cols w:space="425"/>
          <w:docGrid w:type="lines" w:linePitch="312"/>
        </w:sectPr>
      </w:pPr>
      <w:r>
        <w:rPr>
          <w:rFonts w:hint="eastAsia"/>
        </w:rPr>
        <w:t>答：</w:t>
      </w:r>
      <w:r>
        <w:rPr>
          <w:rFonts w:hint="eastAsia"/>
        </w:rPr>
        <w:tab/>
      </w:r>
      <w:r>
        <w:rPr>
          <w:rFonts w:hint="eastAsia"/>
        </w:rPr>
        <w:t>密苏里州大工商管理硕士项目有严格的学术标准，</w:t>
      </w:r>
      <w:r>
        <w:rPr>
          <w:rFonts w:ascii="宋体" w:hAnsi="宋体" w:hint="eastAsia"/>
        </w:rPr>
        <w:t>工商管理硕士</w:t>
      </w:r>
      <w:r>
        <w:rPr>
          <w:rFonts w:ascii="宋体" w:hAnsi="宋体"/>
        </w:rPr>
        <w:t>学位课程的教学计划、教学方法</w:t>
      </w:r>
      <w:r>
        <w:rPr>
          <w:rFonts w:ascii="宋体" w:hAnsi="宋体" w:hint="eastAsia"/>
        </w:rPr>
        <w:t>、</w:t>
      </w:r>
      <w:r>
        <w:rPr>
          <w:rFonts w:ascii="宋体" w:hAnsi="宋体"/>
        </w:rPr>
        <w:t>教学管理模式</w:t>
      </w:r>
      <w:r>
        <w:rPr>
          <w:rFonts w:ascii="宋体" w:hAnsi="宋体" w:hint="eastAsia"/>
        </w:rPr>
        <w:t>和</w:t>
      </w:r>
      <w:r>
        <w:rPr>
          <w:rFonts w:hint="eastAsia"/>
        </w:rPr>
        <w:t>毕业要求可见校方网站。简单说学生</w:t>
      </w:r>
      <w:r>
        <w:rPr>
          <w:rFonts w:hint="eastAsia"/>
        </w:rPr>
        <w:t>11</w:t>
      </w:r>
      <w:r>
        <w:rPr>
          <w:rFonts w:hint="eastAsia"/>
        </w:rPr>
        <w:t>门课程的平均成绩必须达到</w:t>
      </w:r>
      <w:r>
        <w:rPr>
          <w:rFonts w:hint="eastAsia"/>
        </w:rPr>
        <w:t xml:space="preserve">3.0 </w:t>
      </w:r>
      <w:r>
        <w:rPr>
          <w:rFonts w:hint="eastAsia"/>
        </w:rPr>
        <w:t>（即</w:t>
      </w:r>
      <w:r>
        <w:rPr>
          <w:rFonts w:hint="eastAsia"/>
        </w:rPr>
        <w:t>B</w:t>
      </w:r>
      <w:r>
        <w:rPr>
          <w:rFonts w:hint="eastAsia"/>
        </w:rPr>
        <w:t>）且不能有超过四门课程拿到</w:t>
      </w:r>
      <w:r>
        <w:rPr>
          <w:rFonts w:hint="eastAsia"/>
        </w:rPr>
        <w:t>C</w:t>
      </w:r>
      <w:r>
        <w:rPr>
          <w:rFonts w:hint="eastAsia"/>
        </w:rPr>
        <w:t>。</w:t>
      </w:r>
      <w:r w:rsidRPr="00A92C06">
        <w:rPr>
          <w:rFonts w:ascii="宋体" w:hAnsi="宋体" w:cs="Arial" w:hint="eastAsia"/>
          <w:szCs w:val="26"/>
        </w:rPr>
        <w:t>如果学生在</w:t>
      </w:r>
      <w:r>
        <w:rPr>
          <w:rFonts w:ascii="宋体" w:hAnsi="宋体" w:cs="Arial" w:hint="eastAsia"/>
          <w:szCs w:val="26"/>
        </w:rPr>
        <w:t>美</w:t>
      </w:r>
      <w:r w:rsidRPr="00A92C06">
        <w:rPr>
          <w:rFonts w:ascii="宋体" w:hAnsi="宋体" w:cs="Arial" w:hint="eastAsia"/>
          <w:szCs w:val="26"/>
        </w:rPr>
        <w:t>一年学习期间</w:t>
      </w:r>
      <w:r>
        <w:rPr>
          <w:rFonts w:ascii="宋体" w:hAnsi="宋体" w:cs="Arial" w:hint="eastAsia"/>
          <w:szCs w:val="26"/>
        </w:rPr>
        <w:t>有个别课程未通过，</w:t>
      </w:r>
      <w:r w:rsidRPr="00A92C06">
        <w:rPr>
          <w:rFonts w:ascii="宋体" w:hAnsi="宋体" w:cs="Arial" w:hint="eastAsia"/>
          <w:szCs w:val="26"/>
        </w:rPr>
        <w:t>密苏里州大将尽量安排</w:t>
      </w:r>
      <w:r>
        <w:rPr>
          <w:rFonts w:ascii="宋体" w:hAnsi="宋体" w:cs="Arial" w:hint="eastAsia"/>
          <w:szCs w:val="26"/>
        </w:rPr>
        <w:t>学生在正常课程的同时</w:t>
      </w:r>
      <w:r w:rsidRPr="00A92C06">
        <w:rPr>
          <w:rFonts w:ascii="宋体" w:hAnsi="宋体" w:cs="Arial" w:hint="eastAsia"/>
          <w:szCs w:val="26"/>
        </w:rPr>
        <w:t>补修个别未通过的课程，并将免除补修课程的</w:t>
      </w:r>
      <w:r>
        <w:rPr>
          <w:rFonts w:ascii="宋体" w:hAnsi="宋体" w:cs="Arial" w:hint="eastAsia"/>
          <w:szCs w:val="26"/>
        </w:rPr>
        <w:t>学费（</w:t>
      </w:r>
      <w:r w:rsidRPr="00A92C06">
        <w:rPr>
          <w:rFonts w:ascii="宋体" w:hAnsi="宋体" w:cs="Arial" w:hint="eastAsia"/>
          <w:szCs w:val="26"/>
        </w:rPr>
        <w:t>但如果是因为学术不端行为则除外</w:t>
      </w:r>
      <w:r>
        <w:rPr>
          <w:rFonts w:ascii="宋体" w:hAnsi="宋体" w:cs="Arial" w:hint="eastAsia"/>
          <w:szCs w:val="26"/>
        </w:rPr>
        <w:t>）</w:t>
      </w:r>
      <w:r w:rsidRPr="00A92C06">
        <w:rPr>
          <w:rFonts w:ascii="宋体" w:hAnsi="宋体" w:cs="Arial" w:hint="eastAsia"/>
          <w:szCs w:val="26"/>
        </w:rPr>
        <w:t>。</w:t>
      </w:r>
      <w:r>
        <w:rPr>
          <w:rFonts w:ascii="宋体" w:hAnsi="宋体" w:cs="Arial" w:hint="eastAsia"/>
          <w:szCs w:val="26"/>
        </w:rPr>
        <w:t>如果学生在美学习一年之后仍然有个别课程未通过，学校可以安排学生延期签证留校补修个别未通过的课程或回国后通过密苏里州大网络课程补修，这时学生支付减免后的补修课程</w:t>
      </w:r>
    </w:p>
    <w:p w:rsidR="00151D30" w:rsidRPr="00590B0F" w:rsidRDefault="00151D30"/>
    <w:sectPr w:rsidR="00151D30" w:rsidRPr="00590B0F" w:rsidSect="00151D3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2863" w:rsidRDefault="009D2863" w:rsidP="00874842">
      <w:r>
        <w:separator/>
      </w:r>
    </w:p>
  </w:endnote>
  <w:endnote w:type="continuationSeparator" w:id="1">
    <w:p w:rsidR="009D2863" w:rsidRDefault="009D2863" w:rsidP="008748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2863" w:rsidRDefault="009D2863" w:rsidP="00874842">
      <w:r>
        <w:separator/>
      </w:r>
    </w:p>
  </w:footnote>
  <w:footnote w:type="continuationSeparator" w:id="1">
    <w:p w:rsidR="009D2863" w:rsidRDefault="009D2863" w:rsidP="008748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F3D37"/>
    <w:multiLevelType w:val="hybridMultilevel"/>
    <w:tmpl w:val="546E7F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90B0F"/>
    <w:rsid w:val="000249CD"/>
    <w:rsid w:val="00034228"/>
    <w:rsid w:val="00151D30"/>
    <w:rsid w:val="003019E2"/>
    <w:rsid w:val="00506C5D"/>
    <w:rsid w:val="0056273E"/>
    <w:rsid w:val="00590B0F"/>
    <w:rsid w:val="00785EF2"/>
    <w:rsid w:val="00874842"/>
    <w:rsid w:val="008F64F2"/>
    <w:rsid w:val="009A2C9A"/>
    <w:rsid w:val="009D2863"/>
    <w:rsid w:val="009E417B"/>
    <w:rsid w:val="00B91D7C"/>
    <w:rsid w:val="00DE72DC"/>
    <w:rsid w:val="00FF78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B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90B0F"/>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8748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74842"/>
    <w:rPr>
      <w:sz w:val="18"/>
      <w:szCs w:val="18"/>
    </w:rPr>
  </w:style>
  <w:style w:type="paragraph" w:styleId="a5">
    <w:name w:val="footer"/>
    <w:basedOn w:val="a"/>
    <w:link w:val="Char0"/>
    <w:uiPriority w:val="99"/>
    <w:semiHidden/>
    <w:unhideWhenUsed/>
    <w:rsid w:val="00874842"/>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874842"/>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dc:creator>
  <cp:lastModifiedBy>张雷</cp:lastModifiedBy>
  <cp:revision>4</cp:revision>
  <dcterms:created xsi:type="dcterms:W3CDTF">2016-04-19T05:51:00Z</dcterms:created>
  <dcterms:modified xsi:type="dcterms:W3CDTF">2016-09-21T02:35:00Z</dcterms:modified>
</cp:coreProperties>
</file>