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A20" w:rsidRPr="00C31EF4" w:rsidRDefault="00C73A20" w:rsidP="00C73A20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 w:rsidRPr="00C31EF4">
        <w:rPr>
          <w:rFonts w:ascii="宋体" w:hAnsi="宋体" w:cs="宋体" w:hint="eastAsia"/>
          <w:b/>
          <w:bCs/>
          <w:sz w:val="24"/>
          <w:szCs w:val="24"/>
        </w:rPr>
        <w:t>附件2</w:t>
      </w:r>
    </w:p>
    <w:p w:rsidR="00C73A20" w:rsidRPr="00C73A20" w:rsidRDefault="00C73A20" w:rsidP="00C73A20">
      <w:pPr>
        <w:topLinePunct/>
        <w:adjustRightInd w:val="0"/>
        <w:spacing w:line="360" w:lineRule="auto"/>
        <w:jc w:val="center"/>
        <w:rPr>
          <w:rFonts w:ascii="宋体" w:cs="Times New Roman"/>
          <w:b/>
          <w:bCs/>
          <w:sz w:val="28"/>
          <w:szCs w:val="28"/>
        </w:rPr>
      </w:pPr>
      <w:bookmarkStart w:id="0" w:name="_Hlk490065251"/>
      <w:r w:rsidRPr="00C73A20">
        <w:rPr>
          <w:rFonts w:ascii="宋体" w:hAnsi="宋体" w:cs="宋体" w:hint="eastAsia"/>
          <w:b/>
          <w:bCs/>
          <w:sz w:val="28"/>
          <w:szCs w:val="28"/>
        </w:rPr>
        <w:t>数据评比指标体系</w:t>
      </w:r>
    </w:p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1"/>
        <w:gridCol w:w="8579"/>
      </w:tblGrid>
      <w:tr w:rsidR="00C73A20" w:rsidRPr="00D861B4" w:rsidTr="00C73A20">
        <w:trPr>
          <w:trHeight w:val="472"/>
          <w:jc w:val="center"/>
        </w:trPr>
        <w:tc>
          <w:tcPr>
            <w:tcW w:w="1241" w:type="dxa"/>
            <w:vAlign w:val="center"/>
          </w:tcPr>
          <w:bookmarkEnd w:id="0"/>
          <w:p w:rsidR="00C73A20" w:rsidRPr="00D861B4" w:rsidRDefault="00C73A20" w:rsidP="008650CF">
            <w:pPr>
              <w:spacing w:line="360" w:lineRule="auto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D861B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指标</w:t>
            </w:r>
          </w:p>
        </w:tc>
        <w:tc>
          <w:tcPr>
            <w:tcW w:w="8579" w:type="dxa"/>
            <w:vAlign w:val="center"/>
          </w:tcPr>
          <w:p w:rsidR="00C73A20" w:rsidRPr="00C73A20" w:rsidRDefault="00C73A20" w:rsidP="008650CF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D861B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计分方式</w:t>
            </w:r>
          </w:p>
        </w:tc>
      </w:tr>
      <w:tr w:rsidR="00C73A20" w:rsidRPr="00D861B4" w:rsidTr="00C73A20">
        <w:trPr>
          <w:trHeight w:val="1246"/>
          <w:jc w:val="center"/>
        </w:trPr>
        <w:tc>
          <w:tcPr>
            <w:tcW w:w="1241" w:type="dxa"/>
            <w:vMerge w:val="restart"/>
            <w:vAlign w:val="center"/>
          </w:tcPr>
          <w:p w:rsidR="00C73A20" w:rsidRPr="00D861B4" w:rsidRDefault="00C73A20" w:rsidP="008650CF">
            <w:pPr>
              <w:spacing w:line="360" w:lineRule="auto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D861B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资源建设</w:t>
            </w:r>
          </w:p>
          <w:p w:rsidR="00C73A20" w:rsidRPr="00D861B4" w:rsidRDefault="00C73A20" w:rsidP="008650CF">
            <w:pPr>
              <w:spacing w:line="360" w:lineRule="auto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D861B4">
              <w:rPr>
                <w:rFonts w:ascii="宋体" w:hAnsi="宋体" w:cs="宋体"/>
                <w:b/>
                <w:bCs/>
                <w:sz w:val="24"/>
                <w:szCs w:val="24"/>
              </w:rPr>
              <w:t>40</w:t>
            </w:r>
            <w:r w:rsidRPr="00D861B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分</w:t>
            </w:r>
          </w:p>
        </w:tc>
        <w:tc>
          <w:tcPr>
            <w:tcW w:w="8579" w:type="dxa"/>
            <w:vAlign w:val="center"/>
          </w:tcPr>
          <w:p w:rsidR="00C73A20" w:rsidRPr="00D861B4" w:rsidRDefault="00C73A20" w:rsidP="008650CF">
            <w:pPr>
              <w:spacing w:line="360" w:lineRule="auto"/>
              <w:jc w:val="left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D861B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在课程章节、资料中建设教学资源库，资源形式必须具备丰富度，需包含</w:t>
            </w:r>
            <w:proofErr w:type="spellStart"/>
            <w:r w:rsidRPr="00D861B4">
              <w:rPr>
                <w:rFonts w:ascii="宋体" w:hAnsi="宋体" w:cs="宋体"/>
                <w:b/>
                <w:bCs/>
                <w:sz w:val="24"/>
                <w:szCs w:val="24"/>
              </w:rPr>
              <w:t>ppt</w:t>
            </w:r>
            <w:proofErr w:type="spellEnd"/>
            <w:r w:rsidRPr="00D861B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、视频、图书、期刊、文本中任意三种以上资源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。</w:t>
            </w:r>
          </w:p>
        </w:tc>
      </w:tr>
      <w:tr w:rsidR="00C73A20" w:rsidRPr="00D861B4" w:rsidTr="008650CF">
        <w:trPr>
          <w:trHeight w:val="1828"/>
          <w:jc w:val="center"/>
        </w:trPr>
        <w:tc>
          <w:tcPr>
            <w:tcW w:w="1241" w:type="dxa"/>
            <w:vMerge/>
            <w:vAlign w:val="center"/>
          </w:tcPr>
          <w:p w:rsidR="00C73A20" w:rsidRPr="00D861B4" w:rsidRDefault="00C73A20" w:rsidP="008650CF">
            <w:pPr>
              <w:spacing w:line="360" w:lineRule="auto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79" w:type="dxa"/>
            <w:vAlign w:val="center"/>
          </w:tcPr>
          <w:p w:rsidR="00C73A20" w:rsidRDefault="00C73A20" w:rsidP="008650CF">
            <w:pPr>
              <w:spacing w:line="360" w:lineRule="auto"/>
              <w:ind w:firstLineChars="200" w:firstLine="480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说明</w:t>
            </w:r>
            <w:r w:rsidRPr="00D861B4">
              <w:rPr>
                <w:rFonts w:ascii="宋体" w:hAnsi="宋体" w:cs="宋体" w:hint="eastAsia"/>
                <w:sz w:val="24"/>
                <w:szCs w:val="24"/>
              </w:rPr>
              <w:t>：</w:t>
            </w:r>
          </w:p>
          <w:p w:rsidR="00C73A20" w:rsidRPr="00D861B4" w:rsidRDefault="00C73A20" w:rsidP="008650CF">
            <w:pPr>
              <w:spacing w:line="360" w:lineRule="auto"/>
              <w:ind w:firstLineChars="200" w:firstLine="480"/>
              <w:jc w:val="left"/>
              <w:rPr>
                <w:rFonts w:ascii="宋体" w:cs="Times New Roman"/>
                <w:sz w:val="24"/>
                <w:szCs w:val="24"/>
              </w:rPr>
            </w:pPr>
            <w:proofErr w:type="spellStart"/>
            <w:r w:rsidRPr="00D861B4">
              <w:rPr>
                <w:rFonts w:ascii="宋体" w:hAnsi="宋体" w:cs="宋体"/>
                <w:sz w:val="24"/>
                <w:szCs w:val="24"/>
              </w:rPr>
              <w:t>ppt</w:t>
            </w:r>
            <w:proofErr w:type="spellEnd"/>
            <w:r>
              <w:rPr>
                <w:rFonts w:ascii="宋体" w:hAnsi="宋体" w:cs="宋体" w:hint="eastAsia"/>
                <w:sz w:val="24"/>
                <w:szCs w:val="24"/>
              </w:rPr>
              <w:t>资源</w:t>
            </w:r>
            <w:r w:rsidRPr="00D861B4">
              <w:rPr>
                <w:rFonts w:ascii="宋体" w:hAnsi="宋体" w:cs="宋体"/>
                <w:sz w:val="24"/>
                <w:szCs w:val="24"/>
              </w:rPr>
              <w:t>4</w:t>
            </w:r>
            <w:r w:rsidRPr="00D861B4">
              <w:rPr>
                <w:rFonts w:ascii="宋体" w:hAnsi="宋体" w:cs="宋体" w:hint="eastAsia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sz w:val="24"/>
                <w:szCs w:val="24"/>
              </w:rPr>
              <w:t>份</w:t>
            </w:r>
            <w:r w:rsidRPr="00D861B4">
              <w:rPr>
                <w:rFonts w:ascii="宋体" w:hAnsi="宋体" w:cs="宋体" w:hint="eastAsia"/>
                <w:sz w:val="24"/>
                <w:szCs w:val="24"/>
              </w:rPr>
              <w:t>，上限</w:t>
            </w:r>
            <w:r w:rsidRPr="00D861B4">
              <w:rPr>
                <w:rFonts w:ascii="宋体" w:hAnsi="宋体" w:cs="宋体"/>
                <w:sz w:val="24"/>
                <w:szCs w:val="24"/>
              </w:rPr>
              <w:t>32</w:t>
            </w:r>
            <w:r w:rsidRPr="00D861B4">
              <w:rPr>
                <w:rFonts w:ascii="宋体" w:hAnsi="宋体" w:cs="宋体" w:hint="eastAsia"/>
                <w:sz w:val="24"/>
                <w:szCs w:val="24"/>
              </w:rPr>
              <w:t>分（需是完整的一个课程章节</w:t>
            </w:r>
            <w:proofErr w:type="spellStart"/>
            <w:r w:rsidRPr="00D861B4">
              <w:rPr>
                <w:rFonts w:ascii="宋体" w:hAnsi="宋体" w:cs="宋体"/>
                <w:sz w:val="24"/>
                <w:szCs w:val="24"/>
              </w:rPr>
              <w:t>ppt</w:t>
            </w:r>
            <w:proofErr w:type="spellEnd"/>
            <w:r w:rsidRPr="00D861B4">
              <w:rPr>
                <w:rFonts w:ascii="宋体" w:hAnsi="宋体" w:cs="宋体" w:hint="eastAsia"/>
                <w:sz w:val="24"/>
                <w:szCs w:val="24"/>
              </w:rPr>
              <w:t>，幻灯片数量不得低于</w:t>
            </w:r>
            <w:r w:rsidRPr="00D861B4">
              <w:rPr>
                <w:rFonts w:ascii="宋体" w:hAnsi="宋体" w:cs="宋体"/>
                <w:sz w:val="24"/>
                <w:szCs w:val="24"/>
              </w:rPr>
              <w:t>20</w:t>
            </w:r>
            <w:r w:rsidRPr="00D861B4">
              <w:rPr>
                <w:rFonts w:ascii="宋体" w:hAnsi="宋体" w:cs="宋体" w:hint="eastAsia"/>
                <w:sz w:val="24"/>
                <w:szCs w:val="24"/>
              </w:rPr>
              <w:t>张）</w:t>
            </w:r>
            <w:r>
              <w:rPr>
                <w:rFonts w:ascii="宋体" w:hAnsi="宋体" w:cs="宋体" w:hint="eastAsia"/>
                <w:sz w:val="24"/>
                <w:szCs w:val="24"/>
              </w:rPr>
              <w:t>；</w:t>
            </w:r>
          </w:p>
          <w:p w:rsidR="00C73A20" w:rsidRPr="00D861B4" w:rsidRDefault="00C73A20" w:rsidP="008650CF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其他资料</w:t>
            </w:r>
            <w:r w:rsidRPr="00D861B4">
              <w:rPr>
                <w:rFonts w:ascii="宋体" w:hAnsi="宋体" w:cs="宋体"/>
                <w:sz w:val="24"/>
                <w:szCs w:val="24"/>
              </w:rPr>
              <w:t>1</w:t>
            </w:r>
            <w:r w:rsidRPr="00D861B4">
              <w:rPr>
                <w:rFonts w:ascii="宋体" w:hAnsi="宋体" w:cs="宋体" w:hint="eastAsia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sz w:val="24"/>
                <w:szCs w:val="24"/>
              </w:rPr>
              <w:t>份</w:t>
            </w:r>
            <w:r w:rsidRPr="00D861B4">
              <w:rPr>
                <w:rFonts w:ascii="宋体" w:hAnsi="宋体" w:cs="宋体" w:hint="eastAsia"/>
                <w:sz w:val="24"/>
                <w:szCs w:val="24"/>
              </w:rPr>
              <w:t>，得分上限</w:t>
            </w:r>
            <w:r w:rsidRPr="00D861B4">
              <w:rPr>
                <w:rFonts w:ascii="宋体" w:hAnsi="宋体" w:cs="宋体"/>
                <w:sz w:val="24"/>
                <w:szCs w:val="24"/>
              </w:rPr>
              <w:t>8</w:t>
            </w:r>
            <w:r w:rsidRPr="00D861B4">
              <w:rPr>
                <w:rFonts w:ascii="宋体" w:hAnsi="宋体" w:cs="宋体" w:hint="eastAsia"/>
                <w:sz w:val="24"/>
                <w:szCs w:val="24"/>
              </w:rPr>
              <w:t>分（且必须包含视频、图书、期刊、文本中任意三种以上的资源形式）否则不计分</w:t>
            </w:r>
            <w:r w:rsidRPr="00D861B4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D861B4">
              <w:rPr>
                <w:rFonts w:ascii="宋体" w:hAnsi="宋体" w:cs="宋体" w:hint="eastAsia"/>
                <w:sz w:val="24"/>
                <w:szCs w:val="24"/>
              </w:rPr>
              <w:t>。</w:t>
            </w:r>
            <w:r w:rsidRPr="00D861B4">
              <w:rPr>
                <w:rFonts w:ascii="宋体" w:hAnsi="宋体" w:cs="宋体"/>
                <w:sz w:val="24"/>
                <w:szCs w:val="24"/>
              </w:rPr>
              <w:t xml:space="preserve">        </w:t>
            </w:r>
          </w:p>
        </w:tc>
      </w:tr>
      <w:tr w:rsidR="00C73A20" w:rsidRPr="00D861B4" w:rsidTr="00C73A20">
        <w:trPr>
          <w:trHeight w:val="1481"/>
          <w:jc w:val="center"/>
        </w:trPr>
        <w:tc>
          <w:tcPr>
            <w:tcW w:w="1241" w:type="dxa"/>
            <w:vMerge w:val="restart"/>
            <w:vAlign w:val="center"/>
          </w:tcPr>
          <w:p w:rsidR="00C73A20" w:rsidRPr="00D861B4" w:rsidRDefault="00C73A20" w:rsidP="008650CF">
            <w:pPr>
              <w:spacing w:line="360" w:lineRule="auto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D861B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控件使用</w:t>
            </w:r>
          </w:p>
          <w:p w:rsidR="00C73A20" w:rsidRPr="00D861B4" w:rsidRDefault="00C73A20" w:rsidP="008650CF">
            <w:pPr>
              <w:spacing w:line="360" w:lineRule="auto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D861B4">
              <w:rPr>
                <w:rFonts w:ascii="宋体" w:hAnsi="宋体" w:cs="宋体"/>
                <w:b/>
                <w:bCs/>
                <w:sz w:val="24"/>
                <w:szCs w:val="24"/>
              </w:rPr>
              <w:t>50</w:t>
            </w:r>
            <w:r w:rsidRPr="00D861B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分</w:t>
            </w:r>
          </w:p>
        </w:tc>
        <w:tc>
          <w:tcPr>
            <w:tcW w:w="8579" w:type="dxa"/>
            <w:vAlign w:val="center"/>
          </w:tcPr>
          <w:p w:rsidR="00C73A20" w:rsidRPr="00D861B4" w:rsidRDefault="00C73A20" w:rsidP="008650CF">
            <w:pPr>
              <w:spacing w:line="360" w:lineRule="auto"/>
              <w:jc w:val="left"/>
              <w:rPr>
                <w:rFonts w:ascii="宋体" w:cs="Times New Roman"/>
                <w:sz w:val="24"/>
                <w:szCs w:val="24"/>
              </w:rPr>
            </w:pPr>
            <w:r w:rsidRPr="00D861B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每发起任一活动（签到；投票</w:t>
            </w:r>
            <w:r w:rsidRPr="00D861B4">
              <w:rPr>
                <w:rFonts w:ascii="宋体" w:hAnsi="宋体" w:cs="宋体"/>
                <w:b/>
                <w:bCs/>
                <w:sz w:val="24"/>
                <w:szCs w:val="24"/>
              </w:rPr>
              <w:t>/</w:t>
            </w:r>
            <w:r w:rsidRPr="00D861B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问卷；抢答；选人；作业</w:t>
            </w:r>
            <w:r w:rsidRPr="00D861B4">
              <w:rPr>
                <w:rFonts w:ascii="宋体" w:hAnsi="宋体" w:cs="宋体"/>
                <w:b/>
                <w:bCs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测验；任务；直播；评分；在线讨论；通知），</w:t>
            </w:r>
            <w:r w:rsidRPr="00D861B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计</w:t>
            </w:r>
            <w:r w:rsidRPr="00D861B4">
              <w:rPr>
                <w:rFonts w:ascii="宋体" w:hAnsi="宋体" w:cs="宋体"/>
                <w:b/>
                <w:bCs/>
                <w:sz w:val="24"/>
                <w:szCs w:val="24"/>
              </w:rPr>
              <w:t>2</w:t>
            </w:r>
            <w:r w:rsidRPr="00D861B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分。</w:t>
            </w:r>
          </w:p>
        </w:tc>
      </w:tr>
      <w:tr w:rsidR="00C73A20" w:rsidRPr="00D861B4" w:rsidTr="008650CF">
        <w:trPr>
          <w:trHeight w:val="2020"/>
          <w:jc w:val="center"/>
        </w:trPr>
        <w:tc>
          <w:tcPr>
            <w:tcW w:w="1241" w:type="dxa"/>
            <w:vMerge/>
            <w:vAlign w:val="center"/>
          </w:tcPr>
          <w:p w:rsidR="00C73A20" w:rsidRPr="00D861B4" w:rsidRDefault="00C73A20" w:rsidP="008650CF">
            <w:pPr>
              <w:spacing w:line="360" w:lineRule="auto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79" w:type="dxa"/>
            <w:vAlign w:val="center"/>
          </w:tcPr>
          <w:p w:rsidR="00C73A20" w:rsidRDefault="00C73A20" w:rsidP="008650CF">
            <w:pPr>
              <w:spacing w:line="360" w:lineRule="auto"/>
              <w:ind w:firstLineChars="200" w:firstLine="480"/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说明</w:t>
            </w:r>
            <w:r w:rsidRPr="00D861B4">
              <w:rPr>
                <w:rFonts w:ascii="宋体" w:hAnsi="宋体" w:cs="宋体" w:hint="eastAsia"/>
                <w:sz w:val="24"/>
                <w:szCs w:val="24"/>
              </w:rPr>
              <w:t>：</w:t>
            </w:r>
          </w:p>
          <w:p w:rsidR="00C73A20" w:rsidRDefault="00C73A20" w:rsidP="008650CF">
            <w:pPr>
              <w:spacing w:line="360" w:lineRule="auto"/>
              <w:ind w:firstLineChars="200" w:firstLine="480"/>
              <w:jc w:val="left"/>
              <w:rPr>
                <w:rFonts w:ascii="宋体" w:cs="Times New Roman"/>
                <w:sz w:val="24"/>
                <w:szCs w:val="24"/>
              </w:rPr>
            </w:pPr>
            <w:r w:rsidRPr="00D861B4">
              <w:rPr>
                <w:rFonts w:ascii="宋体" w:hAnsi="宋体" w:cs="宋体"/>
                <w:sz w:val="24"/>
                <w:szCs w:val="24"/>
              </w:rPr>
              <w:t>11</w:t>
            </w:r>
            <w:r w:rsidRPr="00D861B4">
              <w:rPr>
                <w:rFonts w:ascii="宋体" w:hAnsi="宋体" w:cs="宋体" w:hint="eastAsia"/>
                <w:sz w:val="24"/>
                <w:szCs w:val="24"/>
              </w:rPr>
              <w:t>项控件活动至少选</w:t>
            </w:r>
            <w:r w:rsidRPr="00D861B4">
              <w:rPr>
                <w:rFonts w:ascii="宋体" w:hAnsi="宋体" w:cs="宋体"/>
                <w:sz w:val="24"/>
                <w:szCs w:val="24"/>
              </w:rPr>
              <w:t>9</w:t>
            </w:r>
            <w:r w:rsidRPr="00D861B4">
              <w:rPr>
                <w:rFonts w:ascii="宋体" w:hAnsi="宋体" w:cs="宋体" w:hint="eastAsia"/>
                <w:sz w:val="24"/>
                <w:szCs w:val="24"/>
              </w:rPr>
              <w:t>项进行课堂教学活动使用，不足</w:t>
            </w:r>
            <w:r w:rsidRPr="00D861B4">
              <w:rPr>
                <w:rFonts w:ascii="宋体" w:hAnsi="宋体" w:cs="宋体"/>
                <w:sz w:val="24"/>
                <w:szCs w:val="24"/>
              </w:rPr>
              <w:t>9</w:t>
            </w:r>
            <w:r w:rsidRPr="00D861B4">
              <w:rPr>
                <w:rFonts w:ascii="宋体" w:hAnsi="宋体" w:cs="宋体" w:hint="eastAsia"/>
                <w:sz w:val="24"/>
                <w:szCs w:val="24"/>
              </w:rPr>
              <w:t>项活动</w:t>
            </w:r>
            <w:r>
              <w:rPr>
                <w:rFonts w:ascii="宋体" w:hAnsi="宋体" w:cs="宋体" w:hint="eastAsia"/>
                <w:sz w:val="24"/>
                <w:szCs w:val="24"/>
              </w:rPr>
              <w:t>该指标</w:t>
            </w:r>
            <w:r w:rsidRPr="00D861B4">
              <w:rPr>
                <w:rFonts w:ascii="宋体" w:hAnsi="宋体" w:cs="宋体" w:hint="eastAsia"/>
                <w:sz w:val="24"/>
                <w:szCs w:val="24"/>
              </w:rPr>
              <w:t>不计分</w:t>
            </w:r>
            <w:r>
              <w:rPr>
                <w:rFonts w:ascii="宋体" w:hAnsi="宋体" w:cs="宋体" w:hint="eastAsia"/>
                <w:sz w:val="24"/>
                <w:szCs w:val="24"/>
              </w:rPr>
              <w:t>；</w:t>
            </w:r>
          </w:p>
          <w:p w:rsidR="00C73A20" w:rsidRPr="00D861B4" w:rsidRDefault="00C73A20" w:rsidP="008650CF">
            <w:pPr>
              <w:spacing w:line="360" w:lineRule="auto"/>
              <w:ind w:firstLineChars="200" w:firstLine="480"/>
              <w:jc w:val="left"/>
              <w:rPr>
                <w:rFonts w:ascii="宋体" w:cs="Times New Roman"/>
                <w:b/>
                <w:bCs/>
                <w:sz w:val="24"/>
                <w:szCs w:val="24"/>
              </w:rPr>
            </w:pPr>
            <w:proofErr w:type="gramStart"/>
            <w:r w:rsidRPr="00D861B4">
              <w:rPr>
                <w:rFonts w:ascii="宋体" w:hAnsi="宋体" w:cs="宋体" w:hint="eastAsia"/>
                <w:sz w:val="24"/>
                <w:szCs w:val="24"/>
              </w:rPr>
              <w:t>若参</w:t>
            </w:r>
            <w:proofErr w:type="gramEnd"/>
            <w:r w:rsidRPr="00D861B4">
              <w:rPr>
                <w:rFonts w:ascii="宋体" w:hAnsi="宋体" w:cs="宋体" w:hint="eastAsia"/>
                <w:sz w:val="24"/>
                <w:szCs w:val="24"/>
              </w:rPr>
              <w:t>与学生人数小于班级人数的</w:t>
            </w:r>
            <w:r w:rsidRPr="00D861B4">
              <w:rPr>
                <w:rFonts w:ascii="宋体" w:hAnsi="宋体" w:cs="宋体"/>
                <w:sz w:val="24"/>
                <w:szCs w:val="24"/>
              </w:rPr>
              <w:t>60%</w:t>
            </w:r>
            <w:r w:rsidRPr="00D861B4">
              <w:rPr>
                <w:rFonts w:ascii="宋体" w:hAnsi="宋体" w:cs="宋体" w:hint="eastAsia"/>
                <w:sz w:val="24"/>
                <w:szCs w:val="24"/>
              </w:rPr>
              <w:t>，则该活动（除选人活动外）无效不计分。</w:t>
            </w:r>
          </w:p>
        </w:tc>
      </w:tr>
      <w:tr w:rsidR="00C73A20" w:rsidRPr="00D861B4" w:rsidTr="00C73A20">
        <w:trPr>
          <w:trHeight w:val="1607"/>
          <w:jc w:val="center"/>
        </w:trPr>
        <w:tc>
          <w:tcPr>
            <w:tcW w:w="1241" w:type="dxa"/>
            <w:vMerge w:val="restart"/>
            <w:vAlign w:val="center"/>
          </w:tcPr>
          <w:p w:rsidR="00C73A20" w:rsidRPr="00D861B4" w:rsidRDefault="00C73A20" w:rsidP="008650CF">
            <w:pPr>
              <w:spacing w:line="360" w:lineRule="auto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D861B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活跃度</w:t>
            </w:r>
          </w:p>
          <w:p w:rsidR="00C73A20" w:rsidRPr="00D861B4" w:rsidRDefault="00C73A20" w:rsidP="008650CF">
            <w:pPr>
              <w:spacing w:line="360" w:lineRule="auto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D861B4">
              <w:rPr>
                <w:rFonts w:ascii="宋体" w:hAnsi="宋体" w:cs="宋体"/>
                <w:b/>
                <w:bCs/>
                <w:sz w:val="24"/>
                <w:szCs w:val="24"/>
              </w:rPr>
              <w:t>10</w:t>
            </w:r>
            <w:r w:rsidRPr="00D861B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分</w:t>
            </w:r>
          </w:p>
        </w:tc>
        <w:tc>
          <w:tcPr>
            <w:tcW w:w="8579" w:type="dxa"/>
            <w:vAlign w:val="center"/>
          </w:tcPr>
          <w:p w:rsidR="00C73A20" w:rsidRDefault="00C73A20" w:rsidP="008650CF">
            <w:pPr>
              <w:spacing w:line="360" w:lineRule="auto"/>
              <w:jc w:val="left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D861B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教师发起的控件活动中</w:t>
            </w:r>
            <w:r w:rsidRPr="00D861B4">
              <w:rPr>
                <w:rFonts w:ascii="宋体" w:hAnsi="宋体" w:cs="宋体"/>
                <w:b/>
                <w:bCs/>
                <w:sz w:val="24"/>
                <w:szCs w:val="24"/>
              </w:rPr>
              <w:t>(</w:t>
            </w:r>
            <w:r w:rsidRPr="00D861B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除选人活动外</w:t>
            </w:r>
            <w:r w:rsidRPr="00D861B4">
              <w:rPr>
                <w:rFonts w:ascii="宋体" w:hAnsi="宋体" w:cs="宋体"/>
                <w:b/>
                <w:bCs/>
                <w:sz w:val="24"/>
                <w:szCs w:val="24"/>
              </w:rPr>
              <w:t>)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，学生的平均参与度。</w:t>
            </w:r>
          </w:p>
          <w:p w:rsidR="00C73A20" w:rsidRPr="00D861B4" w:rsidRDefault="00C73A20" w:rsidP="00C73A20">
            <w:pPr>
              <w:spacing w:line="360" w:lineRule="auto"/>
              <w:jc w:val="left"/>
              <w:rPr>
                <w:rFonts w:ascii="宋体" w:cs="Times New Roman"/>
                <w:sz w:val="24"/>
                <w:szCs w:val="24"/>
              </w:rPr>
            </w:pPr>
            <w:r w:rsidRPr="00D861B4">
              <w:rPr>
                <w:rFonts w:ascii="宋体" w:hAnsi="宋体" w:cs="宋体" w:hint="eastAsia"/>
                <w:sz w:val="24"/>
                <w:szCs w:val="24"/>
              </w:rPr>
              <w:t>计算方式为：参与控件使用的学生人数</w:t>
            </w:r>
            <w:r w:rsidRPr="00D861B4">
              <w:rPr>
                <w:rFonts w:ascii="宋体" w:hAnsi="宋体" w:cs="宋体"/>
                <w:sz w:val="24"/>
                <w:szCs w:val="24"/>
              </w:rPr>
              <w:t>/</w:t>
            </w:r>
            <w:r w:rsidRPr="00D861B4">
              <w:rPr>
                <w:rFonts w:ascii="宋体" w:hAnsi="宋体" w:cs="宋体" w:hint="eastAsia"/>
                <w:sz w:val="24"/>
                <w:szCs w:val="24"/>
              </w:rPr>
              <w:t>到课学生人数</w:t>
            </w:r>
          </w:p>
        </w:tc>
      </w:tr>
      <w:tr w:rsidR="00C73A20" w:rsidRPr="00D861B4" w:rsidTr="00C73A20">
        <w:trPr>
          <w:trHeight w:val="1829"/>
          <w:jc w:val="center"/>
        </w:trPr>
        <w:tc>
          <w:tcPr>
            <w:tcW w:w="1241" w:type="dxa"/>
            <w:vMerge/>
            <w:vAlign w:val="center"/>
          </w:tcPr>
          <w:p w:rsidR="00C73A20" w:rsidRPr="00D861B4" w:rsidRDefault="00C73A20" w:rsidP="008650CF">
            <w:pPr>
              <w:spacing w:line="360" w:lineRule="auto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79" w:type="dxa"/>
            <w:vAlign w:val="center"/>
          </w:tcPr>
          <w:p w:rsidR="00C73A20" w:rsidRDefault="00C73A20" w:rsidP="008650CF">
            <w:pPr>
              <w:spacing w:line="360" w:lineRule="auto"/>
              <w:ind w:firstLineChars="200" w:firstLine="480"/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说明</w:t>
            </w:r>
            <w:r w:rsidRPr="00D861B4">
              <w:rPr>
                <w:rFonts w:ascii="宋体" w:hAnsi="宋体" w:cs="宋体" w:hint="eastAsia"/>
                <w:sz w:val="24"/>
                <w:szCs w:val="24"/>
              </w:rPr>
              <w:t>：</w:t>
            </w:r>
          </w:p>
          <w:p w:rsidR="00C73A20" w:rsidRPr="00D861B4" w:rsidRDefault="00BE7B6F" w:rsidP="008650CF">
            <w:pPr>
              <w:spacing w:line="360" w:lineRule="auto"/>
              <w:ind w:firstLineChars="200" w:firstLine="480"/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若发布讨论，评论内容不得违背参赛须知</w:t>
            </w:r>
            <w:r w:rsidR="00C73A20" w:rsidRPr="00D861B4">
              <w:rPr>
                <w:rFonts w:ascii="宋体" w:hAnsi="宋体" w:cs="宋体" w:hint="eastAsia"/>
                <w:sz w:val="24"/>
                <w:szCs w:val="24"/>
              </w:rPr>
              <w:t>中的内容要求，且必须与讨论主题相关，否则不计分。</w:t>
            </w:r>
            <w:bookmarkStart w:id="1" w:name="_GoBack"/>
            <w:bookmarkEnd w:id="1"/>
          </w:p>
        </w:tc>
      </w:tr>
    </w:tbl>
    <w:p w:rsidR="009D1956" w:rsidRPr="00C73A20" w:rsidRDefault="00925E04"/>
    <w:sectPr w:rsidR="009D1956" w:rsidRPr="00C73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E04" w:rsidRDefault="00925E04" w:rsidP="00C73A20">
      <w:r>
        <w:separator/>
      </w:r>
    </w:p>
  </w:endnote>
  <w:endnote w:type="continuationSeparator" w:id="0">
    <w:p w:rsidR="00925E04" w:rsidRDefault="00925E04" w:rsidP="00C73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E04" w:rsidRDefault="00925E04" w:rsidP="00C73A20">
      <w:r>
        <w:separator/>
      </w:r>
    </w:p>
  </w:footnote>
  <w:footnote w:type="continuationSeparator" w:id="0">
    <w:p w:rsidR="00925E04" w:rsidRDefault="00925E04" w:rsidP="00C73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2FA"/>
    <w:rsid w:val="006D32FA"/>
    <w:rsid w:val="007371F0"/>
    <w:rsid w:val="00925E04"/>
    <w:rsid w:val="00B97FAC"/>
    <w:rsid w:val="00BE7B6F"/>
    <w:rsid w:val="00C31EF4"/>
    <w:rsid w:val="00C73A20"/>
    <w:rsid w:val="00EE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A20"/>
    <w:pPr>
      <w:widowControl w:val="0"/>
      <w:jc w:val="both"/>
    </w:pPr>
    <w:rPr>
      <w:rFonts w:ascii="??" w:eastAsia="宋体" w:hAnsi="??" w:cs="??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3A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3A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3A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3A2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A20"/>
    <w:pPr>
      <w:widowControl w:val="0"/>
      <w:jc w:val="both"/>
    </w:pPr>
    <w:rPr>
      <w:rFonts w:ascii="??" w:eastAsia="宋体" w:hAnsi="??" w:cs="??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3A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3A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3A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3A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</dc:creator>
  <cp:keywords/>
  <dc:description/>
  <cp:lastModifiedBy>lj</cp:lastModifiedBy>
  <cp:revision>5</cp:revision>
  <dcterms:created xsi:type="dcterms:W3CDTF">2018-07-03T13:54:00Z</dcterms:created>
  <dcterms:modified xsi:type="dcterms:W3CDTF">2018-07-03T13:58:00Z</dcterms:modified>
</cp:coreProperties>
</file>